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48412" w14:textId="77777777" w:rsidR="00AA56C6" w:rsidRDefault="00AA56C6" w:rsidP="00AA56C6">
      <w:pPr>
        <w:ind w:left="0"/>
        <w:jc w:val="center"/>
        <w:rPr>
          <w:rFonts w:ascii="Arial Unicode MS" w:eastAsia="Arial Unicode MS" w:hAnsi="Arial Unicode MS" w:cs="Arial Unicode MS"/>
        </w:rPr>
      </w:pPr>
    </w:p>
    <w:p w14:paraId="18AB96DC" w14:textId="77777777" w:rsidR="00AA56C6" w:rsidRDefault="00AA56C6" w:rsidP="00AA56C6">
      <w:pPr>
        <w:pStyle w:val="Heading1"/>
        <w:ind w:left="0"/>
        <w:rPr>
          <w:rFonts w:ascii="Arial Unicode MS" w:eastAsia="Arial Unicode MS" w:hAnsi="Arial Unicode MS" w:cs="Arial Unicode MS"/>
        </w:rPr>
      </w:pPr>
    </w:p>
    <w:p w14:paraId="09C7341E" w14:textId="77777777" w:rsidR="00AA56C6" w:rsidRDefault="00AA56C6" w:rsidP="00AA56C6">
      <w:pPr>
        <w:pStyle w:val="Heading1"/>
        <w:ind w:left="0"/>
        <w:rPr>
          <w:rFonts w:ascii="Arial Unicode MS" w:eastAsia="Arial Unicode MS" w:hAnsi="Arial Unicode MS" w:cs="Arial Unicode MS"/>
        </w:rPr>
      </w:pPr>
      <w:r>
        <w:rPr>
          <w:rFonts w:ascii="Arial Unicode MS" w:eastAsia="Arial Unicode MS" w:hAnsi="Arial Unicode MS" w:cs="Arial Unicode MS" w:hint="eastAsia"/>
        </w:rPr>
        <w:t>DECISION</w:t>
      </w:r>
    </w:p>
    <w:p w14:paraId="3A270D3C" w14:textId="77777777" w:rsidR="00AA56C6" w:rsidRDefault="00AA56C6" w:rsidP="00AA56C6">
      <w:pPr>
        <w:ind w:left="0"/>
        <w:jc w:val="center"/>
        <w:rPr>
          <w:rFonts w:ascii="Arial Unicode MS" w:eastAsia="Arial Unicode MS" w:hAnsi="Arial Unicode MS" w:cs="Arial Unicode MS"/>
        </w:rPr>
      </w:pPr>
    </w:p>
    <w:p w14:paraId="07338254" w14:textId="77777777" w:rsidR="00AA56C6" w:rsidRDefault="00CC2C1C" w:rsidP="00A95703">
      <w:pPr>
        <w:ind w:left="0"/>
        <w:jc w:val="center"/>
        <w:rPr>
          <w:rFonts w:ascii="Arial Unicode MS" w:eastAsia="Arial Unicode MS" w:hAnsi="Arial Unicode MS" w:cs="Arial Unicode MS"/>
        </w:rPr>
      </w:pPr>
      <w:r>
        <w:rPr>
          <w:rFonts w:ascii="Arial Unicode MS" w:eastAsia="Arial Unicode MS" w:hAnsi="Arial Unicode MS" w:cs="Arial Unicode MS"/>
        </w:rPr>
        <w:t xml:space="preserve">Transamerica Corporation v. Gregory </w:t>
      </w:r>
      <w:proofErr w:type="spellStart"/>
      <w:r>
        <w:rPr>
          <w:rFonts w:ascii="Arial Unicode MS" w:eastAsia="Arial Unicode MS" w:hAnsi="Arial Unicode MS" w:cs="Arial Unicode MS"/>
        </w:rPr>
        <w:t>Dominiak</w:t>
      </w:r>
      <w:proofErr w:type="spellEnd"/>
    </w:p>
    <w:p w14:paraId="5E1B8796" w14:textId="77777777" w:rsidR="00AA56C6" w:rsidRDefault="00AA56C6" w:rsidP="00A95703">
      <w:pPr>
        <w:ind w:left="0"/>
        <w:jc w:val="center"/>
        <w:rPr>
          <w:rFonts w:ascii="Arial Unicode MS" w:eastAsia="Arial Unicode MS" w:hAnsi="Arial Unicode MS" w:cs="Arial Unicode MS"/>
        </w:rPr>
      </w:pPr>
      <w:r>
        <w:rPr>
          <w:rFonts w:ascii="Arial Unicode MS" w:eastAsia="Arial Unicode MS" w:hAnsi="Arial Unicode MS" w:cs="Arial Unicode MS" w:hint="eastAsia"/>
        </w:rPr>
        <w:t xml:space="preserve">Claim Number: </w:t>
      </w:r>
      <w:r w:rsidR="00CC2C1C">
        <w:rPr>
          <w:rFonts w:ascii="Arial Unicode MS" w:eastAsia="Arial Unicode MS" w:hAnsi="Arial Unicode MS" w:cs="Arial Unicode MS"/>
        </w:rPr>
        <w:t>FA1712001760941</w:t>
      </w:r>
    </w:p>
    <w:p w14:paraId="612D72BC" w14:textId="77777777" w:rsidR="00443DDE" w:rsidRDefault="00443DDE" w:rsidP="00AA56C6">
      <w:pPr>
        <w:pStyle w:val="Heading2"/>
        <w:rPr>
          <w:rFonts w:ascii="Arial Unicode MS" w:eastAsia="Arial Unicode MS" w:hAnsi="Arial Unicode MS" w:cs="Arial Unicode MS"/>
        </w:rPr>
      </w:pPr>
    </w:p>
    <w:p w14:paraId="2797900F" w14:textId="77777777" w:rsidR="00AA56C6" w:rsidRPr="00AA56C6" w:rsidRDefault="00AA56C6" w:rsidP="00AA56C6">
      <w:pPr>
        <w:pStyle w:val="Heading2"/>
        <w:rPr>
          <w:rFonts w:ascii="Arial Unicode MS" w:eastAsia="Arial Unicode MS" w:hAnsi="Arial Unicode MS" w:cs="Arial Unicode MS"/>
        </w:rPr>
      </w:pPr>
      <w:r w:rsidRPr="00AA56C6">
        <w:rPr>
          <w:rFonts w:ascii="Arial Unicode MS" w:eastAsia="Arial Unicode MS" w:hAnsi="Arial Unicode MS" w:cs="Arial Unicode MS" w:hint="eastAsia"/>
        </w:rPr>
        <w:t>PARTIES</w:t>
      </w:r>
    </w:p>
    <w:p w14:paraId="7C7E494A" w14:textId="6FBC1429" w:rsidR="00AA56C6" w:rsidRDefault="00AA56C6" w:rsidP="00AA56C6">
      <w:pPr>
        <w:rPr>
          <w:rFonts w:ascii="Arial Unicode MS" w:eastAsia="Arial Unicode MS" w:hAnsi="Arial Unicode MS" w:cs="Arial Unicode MS"/>
        </w:rPr>
      </w:pPr>
      <w:r>
        <w:rPr>
          <w:rFonts w:ascii="Arial Unicode MS" w:eastAsia="Arial Unicode MS" w:hAnsi="Arial Unicode MS" w:cs="Arial Unicode MS" w:hint="eastAsia"/>
        </w:rPr>
        <w:t>Complainant is</w:t>
      </w:r>
      <w:r>
        <w:rPr>
          <w:rFonts w:ascii="Arial Unicode MS" w:eastAsia="Arial Unicode MS" w:hAnsi="Arial Unicode MS" w:cs="Arial Unicode MS" w:hint="eastAsia"/>
          <w:b/>
        </w:rPr>
        <w:t xml:space="preserve"> </w:t>
      </w:r>
      <w:r w:rsidR="00CC2C1C">
        <w:rPr>
          <w:rFonts w:ascii="Arial Unicode MS" w:eastAsia="Arial Unicode MS" w:hAnsi="Arial Unicode MS" w:cs="Arial Unicode MS"/>
          <w:b/>
        </w:rPr>
        <w:t>Transamerica Corporation</w:t>
      </w:r>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(“Complainant”)</w:t>
      </w:r>
      <w:r w:rsidR="00CC2C1C">
        <w:rPr>
          <w:rFonts w:ascii="Arial Unicode MS" w:eastAsia="Arial Unicode MS" w:hAnsi="Arial Unicode MS" w:cs="Arial Unicode MS"/>
        </w:rPr>
        <w:t xml:space="preserve">, represented by </w:t>
      </w:r>
      <w:r w:rsidR="00CC2C1C" w:rsidRPr="00443DDE">
        <w:rPr>
          <w:rFonts w:ascii="Arial Unicode MS" w:eastAsia="Arial Unicode MS" w:hAnsi="Arial Unicode MS" w:cs="Arial Unicode MS"/>
          <w:b/>
        </w:rPr>
        <w:t xml:space="preserve">Gail </w:t>
      </w:r>
      <w:proofErr w:type="spellStart"/>
      <w:r w:rsidR="00CC2C1C" w:rsidRPr="00443DDE">
        <w:rPr>
          <w:rFonts w:ascii="Arial Unicode MS" w:eastAsia="Arial Unicode MS" w:hAnsi="Arial Unicode MS" w:cs="Arial Unicode MS"/>
          <w:b/>
        </w:rPr>
        <w:t>Podolsky</w:t>
      </w:r>
      <w:proofErr w:type="spellEnd"/>
      <w:r w:rsidR="00CC2C1C">
        <w:rPr>
          <w:rFonts w:ascii="Arial Unicode MS" w:eastAsia="Arial Unicode MS" w:hAnsi="Arial Unicode MS" w:cs="Arial Unicode MS"/>
        </w:rPr>
        <w:t xml:space="preserve"> of </w:t>
      </w:r>
      <w:r w:rsidR="00CC2C1C" w:rsidRPr="00443DDE">
        <w:rPr>
          <w:rFonts w:ascii="Arial Unicode MS" w:eastAsia="Arial Unicode MS" w:hAnsi="Arial Unicode MS" w:cs="Arial Unicode MS"/>
          <w:b/>
        </w:rPr>
        <w:t>Carlton Fields Jorden Burt, P.A.</w:t>
      </w:r>
      <w:r w:rsidR="00CC2C1C">
        <w:rPr>
          <w:rFonts w:ascii="Arial Unicode MS" w:eastAsia="Arial Unicode MS" w:hAnsi="Arial Unicode MS" w:cs="Arial Unicode MS"/>
        </w:rPr>
        <w:t>, Georgia</w:t>
      </w:r>
      <w:r w:rsidR="00443DDE">
        <w:rPr>
          <w:rFonts w:ascii="Arial Unicode MS" w:eastAsia="Arial Unicode MS" w:hAnsi="Arial Unicode MS" w:cs="Arial Unicode MS"/>
        </w:rPr>
        <w:t>, USA</w:t>
      </w:r>
      <w:r>
        <w:rPr>
          <w:rFonts w:ascii="Arial Unicode MS" w:eastAsia="Arial Unicode MS" w:hAnsi="Arial Unicode MS" w:cs="Arial Unicode MS" w:hint="eastAsia"/>
        </w:rPr>
        <w:t>.  Respondent is</w:t>
      </w:r>
      <w:r>
        <w:rPr>
          <w:rFonts w:ascii="Arial Unicode MS" w:eastAsia="Arial Unicode MS" w:hAnsi="Arial Unicode MS" w:cs="Arial Unicode MS" w:hint="eastAsia"/>
          <w:b/>
        </w:rPr>
        <w:t xml:space="preserve"> </w:t>
      </w:r>
      <w:r w:rsidR="00CC2C1C">
        <w:rPr>
          <w:rFonts w:ascii="Arial Unicode MS" w:eastAsia="Arial Unicode MS" w:hAnsi="Arial Unicode MS" w:cs="Arial Unicode MS"/>
          <w:b/>
        </w:rPr>
        <w:t xml:space="preserve">Gregory </w:t>
      </w:r>
      <w:proofErr w:type="spellStart"/>
      <w:r w:rsidR="00CC2C1C">
        <w:rPr>
          <w:rFonts w:ascii="Arial Unicode MS" w:eastAsia="Arial Unicode MS" w:hAnsi="Arial Unicode MS" w:cs="Arial Unicode MS"/>
          <w:b/>
        </w:rPr>
        <w:t>Dominiak</w:t>
      </w:r>
      <w:proofErr w:type="spellEnd"/>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(“Respondent”)</w:t>
      </w:r>
      <w:r w:rsidR="00CC2C1C">
        <w:rPr>
          <w:rFonts w:ascii="Arial Unicode MS" w:eastAsia="Arial Unicode MS" w:hAnsi="Arial Unicode MS" w:cs="Arial Unicode MS"/>
        </w:rPr>
        <w:t xml:space="preserve">, </w:t>
      </w:r>
      <w:r w:rsidR="00443DDE">
        <w:rPr>
          <w:rFonts w:ascii="Arial Unicode MS" w:eastAsia="Arial Unicode MS" w:hAnsi="Arial Unicode MS" w:cs="Arial Unicode MS"/>
        </w:rPr>
        <w:t>Arizona, USA</w:t>
      </w:r>
      <w:r>
        <w:rPr>
          <w:rFonts w:ascii="Arial Unicode MS" w:eastAsia="Arial Unicode MS" w:hAnsi="Arial Unicode MS" w:cs="Arial Unicode MS" w:hint="eastAsia"/>
        </w:rPr>
        <w:t>.</w:t>
      </w:r>
    </w:p>
    <w:p w14:paraId="13CEA4C8" w14:textId="77777777" w:rsidR="00AA56C6" w:rsidRDefault="00AA56C6" w:rsidP="00AA56C6">
      <w:pPr>
        <w:rPr>
          <w:rFonts w:ascii="Arial Unicode MS" w:eastAsia="Arial Unicode MS" w:hAnsi="Arial Unicode MS" w:cs="Arial Unicode MS"/>
        </w:rPr>
      </w:pPr>
    </w:p>
    <w:p w14:paraId="79943ABC" w14:textId="77777777" w:rsidR="00AA56C6" w:rsidRDefault="00AA56C6" w:rsidP="00AA56C6">
      <w:pPr>
        <w:ind w:left="0"/>
        <w:rPr>
          <w:rFonts w:ascii="Arial Unicode MS" w:eastAsia="Arial Unicode MS" w:hAnsi="Arial Unicode MS" w:cs="Arial Unicode MS"/>
          <w:b/>
          <w:bCs/>
        </w:rPr>
      </w:pPr>
      <w:r>
        <w:rPr>
          <w:rFonts w:ascii="Arial Unicode MS" w:eastAsia="Arial Unicode MS" w:hAnsi="Arial Unicode MS" w:cs="Arial Unicode MS" w:hint="eastAsia"/>
          <w:b/>
          <w:bCs/>
        </w:rPr>
        <w:t>REGIS</w:t>
      </w:r>
      <w:r w:rsidR="00443DDE">
        <w:rPr>
          <w:rFonts w:ascii="Arial Unicode MS" w:eastAsia="Arial Unicode MS" w:hAnsi="Arial Unicode MS" w:cs="Arial Unicode MS" w:hint="eastAsia"/>
          <w:b/>
          <w:bCs/>
        </w:rPr>
        <w:t>TRAR AND DISPUTED DOMAIN NAME</w:t>
      </w:r>
      <w:r>
        <w:rPr>
          <w:rFonts w:ascii="Arial Unicode MS" w:eastAsia="Arial Unicode MS" w:hAnsi="Arial Unicode MS" w:cs="Arial Unicode MS" w:hint="eastAsia"/>
          <w:b/>
          <w:bCs/>
        </w:rPr>
        <w:t xml:space="preserve"> </w:t>
      </w:r>
    </w:p>
    <w:p w14:paraId="469E3356" w14:textId="77777777" w:rsidR="00AA56C6" w:rsidRDefault="00443DDE"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The domain name</w:t>
      </w:r>
      <w:r w:rsidR="00AA56C6">
        <w:rPr>
          <w:rFonts w:ascii="Arial Unicode MS" w:eastAsia="Arial Unicode MS" w:hAnsi="Arial Unicode MS" w:cs="Arial Unicode MS" w:hint="eastAsia"/>
        </w:rPr>
        <w:t xml:space="preserve"> at issue is</w:t>
      </w:r>
      <w:r w:rsidR="00AA56C6">
        <w:rPr>
          <w:rFonts w:ascii="Arial Unicode MS" w:eastAsia="Arial Unicode MS" w:hAnsi="Arial Unicode MS" w:cs="Arial Unicode MS" w:hint="eastAsia"/>
          <w:b/>
        </w:rPr>
        <w:t xml:space="preserve"> </w:t>
      </w:r>
      <w:r w:rsidR="00CC2C1C">
        <w:rPr>
          <w:rFonts w:ascii="Arial Unicode MS" w:eastAsia="Arial Unicode MS" w:hAnsi="Arial Unicode MS" w:cs="Arial Unicode MS"/>
          <w:b/>
        </w:rPr>
        <w:t>&lt;ontrackinvestments.com&gt;</w:t>
      </w:r>
      <w:r w:rsidR="00AA56C6">
        <w:rPr>
          <w:rFonts w:ascii="Arial Unicode MS" w:eastAsia="Arial Unicode MS" w:hAnsi="Arial Unicode MS" w:cs="Arial Unicode MS" w:hint="eastAsia"/>
        </w:rPr>
        <w:t xml:space="preserve">, registered with </w:t>
      </w:r>
      <w:proofErr w:type="spellStart"/>
      <w:r w:rsidR="00CC2C1C" w:rsidRPr="00443DDE">
        <w:rPr>
          <w:rFonts w:ascii="Arial Unicode MS" w:eastAsia="Arial Unicode MS" w:hAnsi="Arial Unicode MS" w:cs="Arial Unicode MS"/>
          <w:b/>
        </w:rPr>
        <w:t>Tucows</w:t>
      </w:r>
      <w:proofErr w:type="spellEnd"/>
      <w:r w:rsidR="00CC2C1C" w:rsidRPr="00443DDE">
        <w:rPr>
          <w:rFonts w:ascii="Arial Unicode MS" w:eastAsia="Arial Unicode MS" w:hAnsi="Arial Unicode MS" w:cs="Arial Unicode MS"/>
          <w:b/>
        </w:rPr>
        <w:t xml:space="preserve"> Domains Inc</w:t>
      </w:r>
      <w:r w:rsidR="00CC2C1C">
        <w:rPr>
          <w:rFonts w:ascii="Arial Unicode MS" w:eastAsia="Arial Unicode MS" w:hAnsi="Arial Unicode MS" w:cs="Arial Unicode MS"/>
        </w:rPr>
        <w:t>.</w:t>
      </w:r>
    </w:p>
    <w:p w14:paraId="3E243997" w14:textId="77777777" w:rsidR="00DF25F7" w:rsidRDefault="00DF25F7" w:rsidP="00AA56C6">
      <w:pPr>
        <w:tabs>
          <w:tab w:val="left" w:pos="720"/>
        </w:tabs>
        <w:rPr>
          <w:rFonts w:ascii="Arial Unicode MS" w:eastAsia="Arial Unicode MS" w:hAnsi="Arial Unicode MS" w:cs="Arial Unicode MS"/>
        </w:rPr>
      </w:pPr>
    </w:p>
    <w:p w14:paraId="0EC23D69"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PANEL</w:t>
      </w:r>
    </w:p>
    <w:p w14:paraId="4CBA99AB" w14:textId="77777777" w:rsidR="00AA56C6" w:rsidRDefault="00AA56C6"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The undersigned certifies tha</w:t>
      </w:r>
      <w:r w:rsidR="0088679E">
        <w:rPr>
          <w:rFonts w:ascii="Arial Unicode MS" w:eastAsia="Arial Unicode MS" w:hAnsi="Arial Unicode MS" w:cs="Arial Unicode MS" w:hint="eastAsia"/>
        </w:rPr>
        <w:t xml:space="preserve">t he </w:t>
      </w:r>
      <w:r>
        <w:rPr>
          <w:rFonts w:ascii="Arial Unicode MS" w:eastAsia="Arial Unicode MS" w:hAnsi="Arial Unicode MS" w:cs="Arial Unicode MS" w:hint="eastAsia"/>
        </w:rPr>
        <w:t>has acted independently and impartiall</w:t>
      </w:r>
      <w:r w:rsidR="0088679E">
        <w:rPr>
          <w:rFonts w:ascii="Arial Unicode MS" w:eastAsia="Arial Unicode MS" w:hAnsi="Arial Unicode MS" w:cs="Arial Unicode MS" w:hint="eastAsia"/>
        </w:rPr>
        <w:t xml:space="preserve">y and to the best of his </w:t>
      </w:r>
      <w:r>
        <w:rPr>
          <w:rFonts w:ascii="Arial Unicode MS" w:eastAsia="Arial Unicode MS" w:hAnsi="Arial Unicode MS" w:cs="Arial Unicode MS" w:hint="eastAsia"/>
        </w:rPr>
        <w:t>knowledge has no known conflict in serving as Panelist in this proceeding.</w:t>
      </w:r>
    </w:p>
    <w:p w14:paraId="2DA61BA0" w14:textId="77777777" w:rsidR="00AA56C6" w:rsidRDefault="00AA56C6" w:rsidP="00AA56C6">
      <w:pPr>
        <w:tabs>
          <w:tab w:val="left" w:pos="720"/>
        </w:tabs>
        <w:rPr>
          <w:rFonts w:ascii="Arial Unicode MS" w:eastAsia="Arial Unicode MS" w:hAnsi="Arial Unicode MS" w:cs="Arial Unicode MS"/>
        </w:rPr>
      </w:pPr>
    </w:p>
    <w:p w14:paraId="587E8F2F" w14:textId="77777777" w:rsidR="00AA56C6" w:rsidRDefault="0088679E" w:rsidP="00AA56C6">
      <w:pPr>
        <w:tabs>
          <w:tab w:val="left" w:pos="720"/>
        </w:tabs>
        <w:rPr>
          <w:rFonts w:ascii="Arial Unicode MS" w:eastAsia="Arial Unicode MS" w:hAnsi="Arial Unicode MS" w:cs="Arial Unicode MS"/>
        </w:rPr>
      </w:pPr>
      <w:r w:rsidRPr="0088679E">
        <w:rPr>
          <w:rFonts w:ascii="Arial Unicode MS" w:eastAsia="Arial Unicode MS" w:hAnsi="Arial Unicode MS" w:cs="Arial Unicode MS" w:hint="eastAsia"/>
        </w:rPr>
        <w:t xml:space="preserve">David L. </w:t>
      </w:r>
      <w:proofErr w:type="spellStart"/>
      <w:r w:rsidRPr="0088679E">
        <w:rPr>
          <w:rFonts w:ascii="Arial Unicode MS" w:eastAsia="Arial Unicode MS" w:hAnsi="Arial Unicode MS" w:cs="Arial Unicode MS" w:hint="eastAsia"/>
        </w:rPr>
        <w:t>Kreider</w:t>
      </w:r>
      <w:proofErr w:type="spellEnd"/>
      <w:r w:rsidRPr="0088679E">
        <w:rPr>
          <w:rFonts w:ascii="Arial Unicode MS" w:eastAsia="Arial Unicode MS" w:hAnsi="Arial Unicode MS" w:cs="Arial Unicode MS"/>
        </w:rPr>
        <w:t xml:space="preserve"> </w:t>
      </w:r>
      <w:r w:rsidR="00AA56C6" w:rsidRPr="0088679E">
        <w:rPr>
          <w:rFonts w:ascii="Arial Unicode MS" w:eastAsia="Arial Unicode MS" w:hAnsi="Arial Unicode MS" w:cs="Arial Unicode MS" w:hint="eastAsia"/>
        </w:rPr>
        <w:t>as Panelist.</w:t>
      </w:r>
    </w:p>
    <w:p w14:paraId="0A47D18C" w14:textId="77777777" w:rsidR="00AA56C6" w:rsidRDefault="00AA56C6" w:rsidP="00AA56C6">
      <w:pPr>
        <w:tabs>
          <w:tab w:val="left" w:pos="720"/>
        </w:tabs>
        <w:rPr>
          <w:rFonts w:ascii="Arial Unicode MS" w:eastAsia="Arial Unicode MS" w:hAnsi="Arial Unicode MS" w:cs="Arial Unicode MS"/>
        </w:rPr>
      </w:pPr>
    </w:p>
    <w:p w14:paraId="003EA8AD"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PROCEDURAL HISTORY</w:t>
      </w:r>
    </w:p>
    <w:p w14:paraId="7ED9ACE4" w14:textId="2855D9A7" w:rsidR="00AA56C6" w:rsidRDefault="00AA56C6"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 xml:space="preserve">Complainant submitted a Complaint to the </w:t>
      </w:r>
      <w:r w:rsidRPr="00E63B43">
        <w:rPr>
          <w:rFonts w:ascii="Arial Unicode MS" w:eastAsia="Arial Unicode MS" w:hAnsi="Arial Unicode MS" w:cs="Arial Unicode MS" w:hint="eastAsia"/>
          <w:smallCaps/>
        </w:rPr>
        <w:t xml:space="preserve">Forum </w:t>
      </w:r>
      <w:r>
        <w:rPr>
          <w:rFonts w:ascii="Arial Unicode MS" w:eastAsia="Arial Unicode MS" w:hAnsi="Arial Unicode MS" w:cs="Arial Unicode MS" w:hint="eastAsia"/>
        </w:rPr>
        <w:t xml:space="preserve">electronically on </w:t>
      </w:r>
      <w:r w:rsidR="00CC2C1C">
        <w:rPr>
          <w:rFonts w:ascii="Arial Unicode MS" w:eastAsia="Arial Unicode MS" w:hAnsi="Arial Unicode MS" w:cs="Arial Unicode MS"/>
        </w:rPr>
        <w:t>December 1, 2017</w:t>
      </w:r>
      <w:r>
        <w:rPr>
          <w:rFonts w:ascii="Arial Unicode MS" w:eastAsia="Arial Unicode MS" w:hAnsi="Arial Unicode MS" w:cs="Arial Unicode MS" w:hint="eastAsia"/>
        </w:rPr>
        <w:t xml:space="preserve">; the </w:t>
      </w:r>
      <w:r w:rsidRPr="00E63B43">
        <w:rPr>
          <w:rFonts w:ascii="Arial Unicode MS" w:eastAsia="Arial Unicode MS" w:hAnsi="Arial Unicode MS" w:cs="Arial Unicode MS" w:hint="eastAsia"/>
          <w:smallCaps/>
        </w:rPr>
        <w:t xml:space="preserve">Forum </w:t>
      </w:r>
      <w:r>
        <w:rPr>
          <w:rFonts w:ascii="Arial Unicode MS" w:eastAsia="Arial Unicode MS" w:hAnsi="Arial Unicode MS" w:cs="Arial Unicode MS" w:hint="eastAsia"/>
        </w:rPr>
        <w:t xml:space="preserve">received payment on </w:t>
      </w:r>
      <w:r w:rsidR="00CC2C1C">
        <w:rPr>
          <w:rFonts w:ascii="Arial Unicode MS" w:eastAsia="Arial Unicode MS" w:hAnsi="Arial Unicode MS" w:cs="Arial Unicode MS"/>
        </w:rPr>
        <w:t>December 1, 2017</w:t>
      </w:r>
      <w:r>
        <w:rPr>
          <w:rFonts w:ascii="Arial Unicode MS" w:eastAsia="Arial Unicode MS" w:hAnsi="Arial Unicode MS" w:cs="Arial Unicode MS" w:hint="eastAsia"/>
        </w:rPr>
        <w:t>.</w:t>
      </w:r>
    </w:p>
    <w:p w14:paraId="7FCAA1EF" w14:textId="77777777" w:rsidR="00AA56C6" w:rsidRDefault="00AA56C6" w:rsidP="00AA56C6">
      <w:pPr>
        <w:tabs>
          <w:tab w:val="left" w:pos="720"/>
        </w:tabs>
        <w:rPr>
          <w:rFonts w:ascii="Arial Unicode MS" w:eastAsia="Arial Unicode MS" w:hAnsi="Arial Unicode MS" w:cs="Arial Unicode MS"/>
        </w:rPr>
      </w:pPr>
    </w:p>
    <w:p w14:paraId="1BB346D6" w14:textId="77777777" w:rsidR="00AA56C6" w:rsidRDefault="00AA56C6"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 xml:space="preserve">On </w:t>
      </w:r>
      <w:r w:rsidR="00CC2C1C">
        <w:rPr>
          <w:rFonts w:ascii="Arial Unicode MS" w:eastAsia="Arial Unicode MS" w:hAnsi="Arial Unicode MS" w:cs="Arial Unicode MS"/>
        </w:rPr>
        <w:t>Dec</w:t>
      </w:r>
      <w:r w:rsidR="00443DDE">
        <w:rPr>
          <w:rFonts w:ascii="Arial Unicode MS" w:eastAsia="Arial Unicode MS" w:hAnsi="Arial Unicode MS" w:cs="Arial Unicode MS"/>
        </w:rPr>
        <w:t>ember</w:t>
      </w:r>
      <w:r w:rsidR="00CC2C1C">
        <w:rPr>
          <w:rFonts w:ascii="Arial Unicode MS" w:eastAsia="Arial Unicode MS" w:hAnsi="Arial Unicode MS" w:cs="Arial Unicode MS"/>
        </w:rPr>
        <w:t xml:space="preserve"> 4, 2017</w:t>
      </w:r>
      <w:r>
        <w:rPr>
          <w:rFonts w:ascii="Arial Unicode MS" w:eastAsia="Arial Unicode MS" w:hAnsi="Arial Unicode MS" w:cs="Arial Unicode MS" w:hint="eastAsia"/>
        </w:rPr>
        <w:t xml:space="preserve">, </w:t>
      </w:r>
      <w:proofErr w:type="spellStart"/>
      <w:r w:rsidR="00CC2C1C">
        <w:rPr>
          <w:rFonts w:ascii="Arial Unicode MS" w:eastAsia="Arial Unicode MS" w:hAnsi="Arial Unicode MS" w:cs="Arial Unicode MS"/>
        </w:rPr>
        <w:t>Tucows</w:t>
      </w:r>
      <w:proofErr w:type="spellEnd"/>
      <w:r w:rsidR="00CC2C1C">
        <w:rPr>
          <w:rFonts w:ascii="Arial Unicode MS" w:eastAsia="Arial Unicode MS" w:hAnsi="Arial Unicode MS" w:cs="Arial Unicode MS"/>
        </w:rPr>
        <w:t xml:space="preserve"> Domains Inc.</w:t>
      </w:r>
      <w:r>
        <w:rPr>
          <w:rFonts w:ascii="Arial Unicode MS" w:eastAsia="Arial Unicode MS" w:hAnsi="Arial Unicode MS" w:cs="Arial Unicode MS" w:hint="eastAsia"/>
        </w:rPr>
        <w:t xml:space="preserve"> confirmed by e-mail to the </w:t>
      </w:r>
      <w:r w:rsidRPr="00E63B43">
        <w:rPr>
          <w:rFonts w:ascii="Arial Unicode MS" w:eastAsia="Arial Unicode MS" w:hAnsi="Arial Unicode MS" w:cs="Arial Unicode MS" w:hint="eastAsia"/>
          <w:smallCaps/>
        </w:rPr>
        <w:t>Forum</w:t>
      </w:r>
      <w:r>
        <w:rPr>
          <w:rFonts w:ascii="Arial Unicode MS" w:eastAsia="Arial Unicode MS" w:hAnsi="Arial Unicode MS" w:cs="Arial Unicode MS" w:hint="eastAsia"/>
        </w:rPr>
        <w:t xml:space="preserve"> that the</w:t>
      </w:r>
      <w:r>
        <w:rPr>
          <w:rFonts w:ascii="Arial Unicode MS" w:eastAsia="Arial Unicode MS" w:hAnsi="Arial Unicode MS" w:cs="Arial Unicode MS" w:hint="eastAsia"/>
          <w:b/>
        </w:rPr>
        <w:t xml:space="preserve"> </w:t>
      </w:r>
      <w:r w:rsidR="00CC2C1C">
        <w:rPr>
          <w:rFonts w:ascii="Arial Unicode MS" w:eastAsia="Arial Unicode MS" w:hAnsi="Arial Unicode MS" w:cs="Arial Unicode MS"/>
          <w:b/>
        </w:rPr>
        <w:t>&lt;ontrackinvestments.com&gt;</w:t>
      </w:r>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 xml:space="preserve">domain name is registered with </w:t>
      </w:r>
      <w:proofErr w:type="spellStart"/>
      <w:r w:rsidR="00CC2C1C">
        <w:rPr>
          <w:rFonts w:ascii="Arial Unicode MS" w:eastAsia="Arial Unicode MS" w:hAnsi="Arial Unicode MS" w:cs="Arial Unicode MS"/>
        </w:rPr>
        <w:t>Tucows</w:t>
      </w:r>
      <w:proofErr w:type="spellEnd"/>
      <w:r w:rsidR="00CC2C1C">
        <w:rPr>
          <w:rFonts w:ascii="Arial Unicode MS" w:eastAsia="Arial Unicode MS" w:hAnsi="Arial Unicode MS" w:cs="Arial Unicode MS"/>
        </w:rPr>
        <w:t xml:space="preserve"> Domains Inc.</w:t>
      </w:r>
      <w:r>
        <w:rPr>
          <w:rFonts w:ascii="Arial Unicode MS" w:eastAsia="Arial Unicode MS" w:hAnsi="Arial Unicode MS" w:cs="Arial Unicode MS" w:hint="eastAsia"/>
        </w:rPr>
        <w:t xml:space="preserve"> and that Respondent is the current registr</w:t>
      </w:r>
      <w:r w:rsidR="00443DDE">
        <w:rPr>
          <w:rFonts w:ascii="Arial Unicode MS" w:eastAsia="Arial Unicode MS" w:hAnsi="Arial Unicode MS" w:cs="Arial Unicode MS" w:hint="eastAsia"/>
        </w:rPr>
        <w:t>ant of the name</w:t>
      </w:r>
      <w:r>
        <w:rPr>
          <w:rFonts w:ascii="Arial Unicode MS" w:eastAsia="Arial Unicode MS" w:hAnsi="Arial Unicode MS" w:cs="Arial Unicode MS" w:hint="eastAsia"/>
        </w:rPr>
        <w:t xml:space="preserve">.  </w:t>
      </w:r>
      <w:proofErr w:type="spellStart"/>
      <w:r w:rsidR="00CC2C1C">
        <w:rPr>
          <w:rFonts w:ascii="Arial Unicode MS" w:eastAsia="Arial Unicode MS" w:hAnsi="Arial Unicode MS" w:cs="Arial Unicode MS"/>
        </w:rPr>
        <w:t>Tucows</w:t>
      </w:r>
      <w:proofErr w:type="spellEnd"/>
      <w:r w:rsidR="00CC2C1C">
        <w:rPr>
          <w:rFonts w:ascii="Arial Unicode MS" w:eastAsia="Arial Unicode MS" w:hAnsi="Arial Unicode MS" w:cs="Arial Unicode MS"/>
        </w:rPr>
        <w:t xml:space="preserve"> Domains Inc.</w:t>
      </w:r>
      <w:r>
        <w:rPr>
          <w:rFonts w:ascii="Arial Unicode MS" w:eastAsia="Arial Unicode MS" w:hAnsi="Arial Unicode MS" w:cs="Arial Unicode MS" w:hint="eastAsia"/>
        </w:rPr>
        <w:t xml:space="preserve"> has verified that Respondent is bound by the </w:t>
      </w:r>
      <w:proofErr w:type="spellStart"/>
      <w:r w:rsidR="00CC2C1C">
        <w:rPr>
          <w:rFonts w:ascii="Arial Unicode MS" w:eastAsia="Arial Unicode MS" w:hAnsi="Arial Unicode MS" w:cs="Arial Unicode MS"/>
        </w:rPr>
        <w:t>Tucows</w:t>
      </w:r>
      <w:proofErr w:type="spellEnd"/>
      <w:r w:rsidR="00CC2C1C">
        <w:rPr>
          <w:rFonts w:ascii="Arial Unicode MS" w:eastAsia="Arial Unicode MS" w:hAnsi="Arial Unicode MS" w:cs="Arial Unicode MS"/>
        </w:rPr>
        <w:t xml:space="preserve"> Domains Inc.</w:t>
      </w:r>
      <w:r>
        <w:rPr>
          <w:rFonts w:ascii="Arial Unicode MS" w:eastAsia="Arial Unicode MS" w:hAnsi="Arial Unicode MS" w:cs="Arial Unicode MS" w:hint="eastAsia"/>
        </w:rPr>
        <w:t xml:space="preserve"> registration agreement and has thereby agreed to resolve domain disputes brought by third parties in accordance with ICANN’s Uniform Domain Name Dispute Resolution Policy (the “Policy”).</w:t>
      </w:r>
    </w:p>
    <w:p w14:paraId="47B140B4" w14:textId="77777777" w:rsidR="00AA56C6" w:rsidRDefault="00AA56C6" w:rsidP="00AA56C6">
      <w:pPr>
        <w:tabs>
          <w:tab w:val="left" w:pos="720"/>
        </w:tabs>
        <w:rPr>
          <w:rFonts w:ascii="Arial Unicode MS" w:eastAsia="Arial Unicode MS" w:hAnsi="Arial Unicode MS" w:cs="Arial Unicode MS"/>
        </w:rPr>
      </w:pPr>
    </w:p>
    <w:p w14:paraId="760C25BC" w14:textId="77777777" w:rsidR="00AA56C6" w:rsidRDefault="00AA56C6" w:rsidP="00AA56C6">
      <w:pPr>
        <w:rPr>
          <w:rFonts w:ascii="Arial Unicode MS" w:eastAsia="Arial Unicode MS" w:hAnsi="Arial Unicode MS" w:cs="Arial Unicode MS"/>
        </w:rPr>
      </w:pPr>
      <w:r>
        <w:rPr>
          <w:rFonts w:ascii="Arial Unicode MS" w:eastAsia="Arial Unicode MS" w:hAnsi="Arial Unicode MS" w:cs="Arial Unicode MS" w:hint="eastAsia"/>
        </w:rPr>
        <w:t xml:space="preserve">On </w:t>
      </w:r>
      <w:r w:rsidR="00CC2C1C">
        <w:rPr>
          <w:rFonts w:ascii="Arial Unicode MS" w:eastAsia="Arial Unicode MS" w:hAnsi="Arial Unicode MS" w:cs="Arial Unicode MS"/>
        </w:rPr>
        <w:t>December 5, 2017</w:t>
      </w:r>
      <w:r>
        <w:rPr>
          <w:rFonts w:ascii="Arial Unicode MS" w:eastAsia="Arial Unicode MS" w:hAnsi="Arial Unicode MS" w:cs="Arial Unicode MS" w:hint="eastAsia"/>
        </w:rPr>
        <w:t xml:space="preserve">, the </w:t>
      </w:r>
      <w:r w:rsidRPr="00FE4233">
        <w:rPr>
          <w:rFonts w:ascii="Arial Unicode MS" w:eastAsia="Arial Unicode MS" w:hAnsi="Arial Unicode MS" w:cs="Arial Unicode MS" w:hint="eastAsia"/>
          <w:smallCaps/>
        </w:rPr>
        <w:t>Forum</w:t>
      </w:r>
      <w:r>
        <w:rPr>
          <w:rFonts w:ascii="Arial Unicode MS" w:eastAsia="Arial Unicode MS" w:hAnsi="Arial Unicode MS" w:cs="Arial Unicode MS" w:hint="eastAsia"/>
        </w:rPr>
        <w:t xml:space="preserve"> served the Complaint and all Annexes, including a Written Notice of the Complaint, setting a deadline of </w:t>
      </w:r>
      <w:r w:rsidR="00CC2C1C">
        <w:rPr>
          <w:rFonts w:ascii="Arial Unicode MS" w:eastAsia="Arial Unicode MS" w:hAnsi="Arial Unicode MS" w:cs="Arial Unicode MS"/>
        </w:rPr>
        <w:t>December 26, 2017</w:t>
      </w:r>
      <w:r>
        <w:rPr>
          <w:rFonts w:ascii="Arial Unicode MS" w:eastAsia="Arial Unicode MS" w:hAnsi="Arial Unicode MS" w:cs="Arial Unicode MS" w:hint="eastAsia"/>
        </w:rPr>
        <w:t xml:space="preserve"> by which Respondent could file a Response to the Complaint, via e-mail to all entities and persons listed on Respondent’s registration as technical, administrative, and billing contacts, and to </w:t>
      </w:r>
      <w:r w:rsidR="00CC2C1C">
        <w:rPr>
          <w:rFonts w:ascii="Arial Unicode MS" w:eastAsia="Arial Unicode MS" w:hAnsi="Arial Unicode MS" w:cs="Arial Unicode MS"/>
        </w:rPr>
        <w:t>postmaster@ontrackinvestments.com</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rPr>
        <w:lastRenderedPageBreak/>
        <w:t xml:space="preserve">Also on </w:t>
      </w:r>
      <w:r w:rsidR="00CC2C1C">
        <w:rPr>
          <w:rFonts w:ascii="Arial Unicode MS" w:eastAsia="Arial Unicode MS" w:hAnsi="Arial Unicode MS" w:cs="Arial Unicode MS"/>
        </w:rPr>
        <w:t>December 5, 2017</w:t>
      </w:r>
      <w:r>
        <w:rPr>
          <w:rFonts w:ascii="Arial Unicode MS" w:eastAsia="Arial Unicode MS" w:hAnsi="Arial Unicode MS" w:cs="Arial Unicode MS" w:hint="eastAsia"/>
        </w:rPr>
        <w:t>, the Written Notice of the Complaint, notifying Respondent of the e</w:t>
      </w:r>
      <w:r w:rsidR="00EC2DAC">
        <w:rPr>
          <w:rFonts w:ascii="Arial Unicode MS" w:eastAsia="Arial Unicode MS" w:hAnsi="Arial Unicode MS" w:cs="Arial Unicode MS"/>
        </w:rPr>
        <w:t>-</w:t>
      </w:r>
      <w:r>
        <w:rPr>
          <w:rFonts w:ascii="Arial Unicode MS" w:eastAsia="Arial Unicode MS" w:hAnsi="Arial Unicode MS" w:cs="Arial Unicode MS" w:hint="eastAsia"/>
        </w:rPr>
        <w:t>mail addresses served and the deadline for a Response, was transmitted to Respondent via post and fax, to all entities and persons listed on Respondent’s registration as technical, administrative and billing contacts.</w:t>
      </w:r>
    </w:p>
    <w:p w14:paraId="4B109029" w14:textId="77777777" w:rsidR="00AA56C6" w:rsidRDefault="00AA56C6" w:rsidP="00AA56C6">
      <w:pPr>
        <w:tabs>
          <w:tab w:val="left" w:pos="720"/>
        </w:tabs>
        <w:rPr>
          <w:rFonts w:ascii="Arial Unicode MS" w:eastAsia="Arial Unicode MS" w:hAnsi="Arial Unicode MS" w:cs="Arial Unicode MS"/>
        </w:rPr>
      </w:pPr>
    </w:p>
    <w:p w14:paraId="55776044" w14:textId="77777777" w:rsidR="00AA56C6" w:rsidRDefault="00AA56C6" w:rsidP="00AA56C6">
      <w:pPr>
        <w:rPr>
          <w:rFonts w:ascii="Arial Unicode MS" w:eastAsia="Arial Unicode MS" w:hAnsi="Arial Unicode MS" w:cs="Arial Unicode MS"/>
        </w:rPr>
      </w:pPr>
      <w:r w:rsidRPr="00443DDE">
        <w:rPr>
          <w:rFonts w:ascii="Arial Unicode MS" w:eastAsia="Arial Unicode MS" w:hAnsi="Arial Unicode MS" w:cs="Arial Unicode MS" w:hint="eastAsia"/>
        </w:rPr>
        <w:t xml:space="preserve">A timely Response was received and determined to be complete on </w:t>
      </w:r>
      <w:r w:rsidR="00CC2C1C" w:rsidRPr="00443DDE">
        <w:rPr>
          <w:rFonts w:ascii="Arial Unicode MS" w:eastAsia="Arial Unicode MS" w:hAnsi="Arial Unicode MS" w:cs="Arial Unicode MS"/>
        </w:rPr>
        <w:t>December 5, 2017</w:t>
      </w:r>
      <w:r w:rsidRPr="00443DDE">
        <w:rPr>
          <w:rFonts w:ascii="Arial Unicode MS" w:eastAsia="Arial Unicode MS" w:hAnsi="Arial Unicode MS" w:cs="Arial Unicode MS" w:hint="eastAsia"/>
        </w:rPr>
        <w:t>.</w:t>
      </w:r>
    </w:p>
    <w:p w14:paraId="17613032" w14:textId="77777777" w:rsidR="001A7243" w:rsidRDefault="001A7243" w:rsidP="00AA56C6">
      <w:pPr>
        <w:rPr>
          <w:rFonts w:ascii="Arial Unicode MS" w:eastAsia="Arial Unicode MS" w:hAnsi="Arial Unicode MS" w:cs="Arial Unicode MS"/>
        </w:rPr>
      </w:pPr>
    </w:p>
    <w:p w14:paraId="0682B952" w14:textId="526BEF9D" w:rsidR="001A7243" w:rsidRDefault="001A7243" w:rsidP="00AA56C6">
      <w:pPr>
        <w:rPr>
          <w:rFonts w:ascii="Arial Unicode MS" w:eastAsia="Arial Unicode MS" w:hAnsi="Arial Unicode MS" w:cs="Arial Unicode MS"/>
        </w:rPr>
      </w:pPr>
      <w:r>
        <w:rPr>
          <w:rFonts w:ascii="Arial Unicode MS" w:eastAsia="Arial Unicode MS" w:hAnsi="Arial Unicode MS" w:cs="Arial Unicode MS"/>
        </w:rPr>
        <w:t xml:space="preserve">On December 11, 2017, both Complainant and Respondent </w:t>
      </w:r>
      <w:r w:rsidR="00E56542">
        <w:rPr>
          <w:rFonts w:ascii="Arial Unicode MS" w:eastAsia="Arial Unicode MS" w:hAnsi="Arial Unicode MS" w:cs="Arial Unicode MS"/>
        </w:rPr>
        <w:t>made Additional Submissions, which have been considered by the Panel in reaching its decision.</w:t>
      </w:r>
    </w:p>
    <w:p w14:paraId="6FB9F4B7" w14:textId="77777777" w:rsidR="00AA56C6" w:rsidRDefault="00AA56C6" w:rsidP="00AE2B4E">
      <w:pPr>
        <w:ind w:left="0"/>
        <w:rPr>
          <w:rFonts w:ascii="Arial Unicode MS" w:eastAsia="Arial Unicode MS" w:hAnsi="Arial Unicode MS" w:cs="Arial Unicode MS"/>
        </w:rPr>
      </w:pPr>
    </w:p>
    <w:p w14:paraId="4BEE1687" w14:textId="446467C1" w:rsidR="00AA56C6" w:rsidRDefault="00F90BB3"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On December 7</w:t>
      </w:r>
      <w:r w:rsidR="00BB1660">
        <w:rPr>
          <w:rFonts w:ascii="Arial Unicode MS" w:eastAsia="Arial Unicode MS" w:hAnsi="Arial Unicode MS" w:cs="Arial Unicode MS" w:hint="eastAsia"/>
        </w:rPr>
        <w:t>, 2017</w:t>
      </w:r>
      <w:r w:rsidR="00AA56C6">
        <w:rPr>
          <w:rFonts w:ascii="Arial Unicode MS" w:eastAsia="Arial Unicode MS" w:hAnsi="Arial Unicode MS" w:cs="Arial Unicode MS" w:hint="eastAsia"/>
        </w:rPr>
        <w:t xml:space="preserve">, pursuant to </w:t>
      </w:r>
      <w:r w:rsidR="00AA56C6" w:rsidRPr="00443DDE">
        <w:rPr>
          <w:rFonts w:ascii="Arial Unicode MS" w:eastAsia="Arial Unicode MS" w:hAnsi="Arial Unicode MS" w:cs="Arial Unicode MS" w:hint="eastAsia"/>
        </w:rPr>
        <w:t>Complainant's</w:t>
      </w:r>
      <w:r w:rsidR="00AA56C6">
        <w:rPr>
          <w:rFonts w:ascii="Arial Unicode MS" w:eastAsia="Arial Unicode MS" w:hAnsi="Arial Unicode MS" w:cs="Arial Unicode MS" w:hint="eastAsia"/>
        </w:rPr>
        <w:t xml:space="preserve"> request to have the dispute decided by a </w:t>
      </w:r>
      <w:r w:rsidR="00CC2C1C">
        <w:rPr>
          <w:rFonts w:ascii="Arial Unicode MS" w:eastAsia="Arial Unicode MS" w:hAnsi="Arial Unicode MS" w:cs="Arial Unicode MS"/>
        </w:rPr>
        <w:t>single</w:t>
      </w:r>
      <w:r w:rsidR="00AA56C6">
        <w:rPr>
          <w:rFonts w:ascii="Arial Unicode MS" w:eastAsia="Arial Unicode MS" w:hAnsi="Arial Unicode MS" w:cs="Arial Unicode MS" w:hint="eastAsia"/>
        </w:rPr>
        <w:t xml:space="preserve">-member Panel, the </w:t>
      </w:r>
      <w:r w:rsidR="00AA56C6" w:rsidRPr="008754F0">
        <w:rPr>
          <w:rFonts w:ascii="Arial Unicode MS" w:eastAsia="Arial Unicode MS" w:hAnsi="Arial Unicode MS" w:cs="Arial Unicode MS" w:hint="eastAsia"/>
          <w:smallCaps/>
        </w:rPr>
        <w:t>Forum</w:t>
      </w:r>
      <w:r w:rsidR="00BB1660">
        <w:rPr>
          <w:rFonts w:ascii="Arial Unicode MS" w:eastAsia="Arial Unicode MS" w:hAnsi="Arial Unicode MS" w:cs="Arial Unicode MS" w:hint="eastAsia"/>
        </w:rPr>
        <w:t xml:space="preserve"> appointed David L.</w:t>
      </w:r>
      <w:r w:rsidR="00BB1660">
        <w:rPr>
          <w:rFonts w:ascii="Arial Unicode MS" w:eastAsia="Arial Unicode MS" w:hAnsi="Arial Unicode MS" w:cs="Arial Unicode MS"/>
        </w:rPr>
        <w:t xml:space="preserve"> </w:t>
      </w:r>
      <w:proofErr w:type="spellStart"/>
      <w:r w:rsidR="00BB1660">
        <w:rPr>
          <w:rFonts w:ascii="Arial Unicode MS" w:eastAsia="Arial Unicode MS" w:hAnsi="Arial Unicode MS" w:cs="Arial Unicode MS"/>
        </w:rPr>
        <w:t>Kreider</w:t>
      </w:r>
      <w:proofErr w:type="spellEnd"/>
      <w:r w:rsidR="00AA56C6">
        <w:rPr>
          <w:rFonts w:ascii="Arial Unicode MS" w:eastAsia="Arial Unicode MS" w:hAnsi="Arial Unicode MS" w:cs="Arial Unicode MS" w:hint="eastAsia"/>
        </w:rPr>
        <w:t xml:space="preserve"> as Panelist.</w:t>
      </w:r>
    </w:p>
    <w:p w14:paraId="07E3113D" w14:textId="77777777" w:rsidR="00AA56C6" w:rsidRDefault="00AA56C6" w:rsidP="00AA56C6">
      <w:pPr>
        <w:tabs>
          <w:tab w:val="left" w:pos="720"/>
        </w:tabs>
        <w:rPr>
          <w:rFonts w:ascii="Arial Unicode MS" w:eastAsia="Arial Unicode MS" w:hAnsi="Arial Unicode MS" w:cs="Arial Unicode MS"/>
        </w:rPr>
      </w:pPr>
    </w:p>
    <w:p w14:paraId="2D18FC9F" w14:textId="77777777" w:rsidR="00AA56C6" w:rsidRDefault="00AA56C6"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 xml:space="preserve">Having reviewed the communications records, the Administrative Panel (the "Panel") finds that the </w:t>
      </w:r>
      <w:r w:rsidRPr="00E63B43">
        <w:rPr>
          <w:rFonts w:ascii="Arial Unicode MS" w:eastAsia="Arial Unicode MS" w:hAnsi="Arial Unicode MS" w:cs="Arial Unicode MS" w:hint="eastAsia"/>
          <w:smallCaps/>
        </w:rPr>
        <w:t>Forum</w:t>
      </w:r>
      <w:r>
        <w:rPr>
          <w:rFonts w:ascii="Arial Unicode MS" w:eastAsia="Arial Unicode MS" w:hAnsi="Arial Unicode MS" w:cs="Arial Unicode MS" w:hint="eastAsia"/>
        </w:rPr>
        <w:t xml:space="preserve"> has discharged its responsibility under Paragraph 2(a) of the Rules for Uniform Domain Name Dispute Resolution Policy (the "Rules") "to employ reasonably available means calculated to achieve actual notice to Respondent" through submission of Electronic and Written Notices, as defined in Rule 1 and Rule 2. </w:t>
      </w:r>
    </w:p>
    <w:p w14:paraId="32A020BA" w14:textId="77777777" w:rsidR="00443DDE" w:rsidRDefault="00443DDE" w:rsidP="00AA56C6">
      <w:pPr>
        <w:tabs>
          <w:tab w:val="left" w:pos="720"/>
        </w:tabs>
        <w:rPr>
          <w:rFonts w:ascii="Arial Unicode MS" w:eastAsia="Arial Unicode MS" w:hAnsi="Arial Unicode MS" w:cs="Arial Unicode MS"/>
        </w:rPr>
      </w:pPr>
    </w:p>
    <w:p w14:paraId="4414458E"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RELIEF SOUGHT</w:t>
      </w:r>
    </w:p>
    <w:p w14:paraId="58BD2516" w14:textId="423C8F64" w:rsidR="00AA56C6" w:rsidRDefault="00AA56C6" w:rsidP="00AA56C6">
      <w:pPr>
        <w:tabs>
          <w:tab w:val="left" w:pos="720"/>
        </w:tabs>
        <w:rPr>
          <w:rFonts w:ascii="Arial Unicode MS" w:eastAsia="Arial Unicode MS" w:hAnsi="Arial Unicode MS" w:cs="Arial Unicode MS"/>
        </w:rPr>
      </w:pPr>
      <w:r>
        <w:rPr>
          <w:rFonts w:ascii="Arial Unicode MS" w:eastAsia="Arial Unicode MS" w:hAnsi="Arial Unicode MS" w:cs="Arial Unicode MS" w:hint="eastAsia"/>
        </w:rPr>
        <w:t xml:space="preserve">Complainant requests that the domain name </w:t>
      </w:r>
      <w:r w:rsidRPr="00443DDE">
        <w:rPr>
          <w:rFonts w:ascii="Arial Unicode MS" w:eastAsia="Arial Unicode MS" w:hAnsi="Arial Unicode MS" w:cs="Arial Unicode MS" w:hint="eastAsia"/>
        </w:rPr>
        <w:t>be transferred from Respondent to Complainant.</w:t>
      </w:r>
    </w:p>
    <w:p w14:paraId="6B44A84A" w14:textId="77777777" w:rsidR="00AA56C6" w:rsidRDefault="00AA56C6" w:rsidP="00AA56C6">
      <w:pPr>
        <w:tabs>
          <w:tab w:val="left" w:pos="720"/>
        </w:tabs>
        <w:rPr>
          <w:rFonts w:ascii="Arial Unicode MS" w:eastAsia="Arial Unicode MS" w:hAnsi="Arial Unicode MS" w:cs="Arial Unicode MS"/>
        </w:rPr>
      </w:pPr>
    </w:p>
    <w:p w14:paraId="43F8FCEB"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PARTIES' CONTENTIONS</w:t>
      </w:r>
    </w:p>
    <w:p w14:paraId="526174E0" w14:textId="4ED452DB" w:rsidR="00AA56C6" w:rsidRPr="00E32BF9" w:rsidRDefault="00AA56C6" w:rsidP="00E32BF9">
      <w:pPr>
        <w:pStyle w:val="ListParagraph"/>
        <w:numPr>
          <w:ilvl w:val="0"/>
          <w:numId w:val="5"/>
        </w:numPr>
        <w:rPr>
          <w:rFonts w:ascii="Arial Unicode MS" w:eastAsia="Arial Unicode MS" w:hAnsi="Arial Unicode MS" w:cs="Arial Unicode MS"/>
        </w:rPr>
      </w:pPr>
      <w:r w:rsidRPr="00E32BF9">
        <w:rPr>
          <w:rFonts w:ascii="Arial Unicode MS" w:eastAsia="Arial Unicode MS" w:hAnsi="Arial Unicode MS" w:cs="Arial Unicode MS" w:hint="eastAsia"/>
        </w:rPr>
        <w:t>Complainant</w:t>
      </w:r>
    </w:p>
    <w:p w14:paraId="62EE71C1" w14:textId="77777777" w:rsidR="00E32BF9" w:rsidRPr="00D243B7" w:rsidRDefault="00E32BF9" w:rsidP="00D243B7">
      <w:pPr>
        <w:tabs>
          <w:tab w:val="left" w:pos="720"/>
        </w:tabs>
        <w:rPr>
          <w:rFonts w:ascii="Arial Unicode MS" w:eastAsia="Arial Unicode MS" w:hAnsi="Arial Unicode MS" w:cs="Arial Unicode MS"/>
          <w:b/>
        </w:rPr>
      </w:pPr>
      <w:r w:rsidRPr="00D243B7">
        <w:rPr>
          <w:rFonts w:ascii="Arial Unicode MS" w:eastAsia="Arial Unicode MS" w:hAnsi="Arial Unicode MS" w:cs="Arial Unicode MS"/>
          <w:b/>
        </w:rPr>
        <w:t>Background</w:t>
      </w:r>
    </w:p>
    <w:p w14:paraId="708ED50C" w14:textId="77777777" w:rsidR="00E32BF9" w:rsidRPr="00D243B7" w:rsidRDefault="00E32BF9" w:rsidP="00D243B7">
      <w:pPr>
        <w:tabs>
          <w:tab w:val="left" w:pos="720"/>
        </w:tabs>
        <w:rPr>
          <w:rFonts w:ascii="Arial Unicode MS" w:eastAsia="Arial Unicode MS" w:hAnsi="Arial Unicode MS" w:cs="Arial Unicode MS"/>
        </w:rPr>
      </w:pPr>
    </w:p>
    <w:p w14:paraId="329028B1" w14:textId="27535B15"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Complainant, Transamerica Corporation, is a Delaware corporation headquartered in Cedar Rapids, Iowa.  Complainant is a holding company for a group of subsidiaries engaged in the sale of life insurance, investment planning, and retirement services.  Transamerica’s largest subsidiary, Transamerica Life Insurance Company (“Transamerica Life”), has been underwriting insurance since 1906 and has had more than $1,055 </w:t>
      </w:r>
      <w:proofErr w:type="spellStart"/>
      <w:r w:rsidRPr="00D243B7">
        <w:rPr>
          <w:rFonts w:ascii="Arial Unicode MS" w:eastAsia="Arial Unicode MS" w:hAnsi="Arial Unicode MS" w:cs="Arial Unicode MS"/>
        </w:rPr>
        <w:t>billion</w:t>
      </w:r>
      <w:proofErr w:type="spellEnd"/>
      <w:r w:rsidRPr="00D243B7">
        <w:rPr>
          <w:rFonts w:ascii="Arial Unicode MS" w:eastAsia="Arial Unicode MS" w:hAnsi="Arial Unicode MS" w:cs="Arial Unicode MS"/>
        </w:rPr>
        <w:t xml:space="preserve"> of insurance in force as of December 31, 2016.  The Transamerica Companies include, among others, Transamerica Financial Life Insurance Company, a provider of life insurance products, annuities and investment options and services, Transamerica Advisors Life Insurance Company, a provider of annuity and life insurance, Transamerica Premier Life Insurance Company, a provider of annuities, life insurance, long term care, cancer, disability income, and Medicare supplement solutions, and Transamerica Casualty Insurance Company, a provider of property and casualty insurance services.  The Transamerica Companies and their predecessors have used the name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since 1999 as a trade name and service mark.  Transamerica owns numerous service mark registrations, with variations of the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theme, such as “Retire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“Get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“Stay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and “Plan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The Transamerica Companies have advertised and promoted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as a name and service mark for many years. The Transamerica Companies have spent significant funds every year to advertise and promote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as a name and service mark.  Complainant’s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services is advertised by the Transamerica Companies at multiple websites, including but not limited to www.transamerica.com, www.trsretire.com, and www.ta-retirement.</w:t>
      </w:r>
      <w:r w:rsidR="00D243B7">
        <w:rPr>
          <w:rFonts w:ascii="Arial Unicode MS" w:eastAsia="Arial Unicode MS" w:hAnsi="Arial Unicode MS" w:cs="Arial Unicode MS"/>
        </w:rPr>
        <w:t xml:space="preserve"> </w:t>
      </w:r>
      <w:r w:rsidRPr="00D243B7">
        <w:rPr>
          <w:rFonts w:ascii="Arial Unicode MS" w:eastAsia="Arial Unicode MS" w:hAnsi="Arial Unicode MS" w:cs="Arial Unicode MS"/>
        </w:rPr>
        <w:t xml:space="preserve"> Complainant actively enforces its rights in the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service mark.  </w:t>
      </w:r>
    </w:p>
    <w:p w14:paraId="49407FC9" w14:textId="77777777" w:rsidR="00E32BF9" w:rsidRPr="00D243B7" w:rsidRDefault="00E32BF9" w:rsidP="00DB7476">
      <w:pPr>
        <w:tabs>
          <w:tab w:val="left" w:pos="720"/>
        </w:tabs>
        <w:ind w:left="0"/>
        <w:rPr>
          <w:rFonts w:ascii="Arial Unicode MS" w:eastAsia="Arial Unicode MS" w:hAnsi="Arial Unicode MS" w:cs="Arial Unicode MS"/>
        </w:rPr>
      </w:pPr>
    </w:p>
    <w:p w14:paraId="4A731604" w14:textId="198B4A19"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On March 14, 2012, Respondent registered the domain</w:t>
      </w:r>
      <w:r w:rsidR="00D243B7">
        <w:rPr>
          <w:rFonts w:ascii="Arial Unicode MS" w:eastAsia="Arial Unicode MS" w:hAnsi="Arial Unicode MS" w:cs="Arial Unicode MS"/>
        </w:rPr>
        <w:t xml:space="preserve"> name &lt;ontrackinvestments.com&gt;</w:t>
      </w:r>
    </w:p>
    <w:p w14:paraId="3C2062AF" w14:textId="77777777" w:rsidR="00E32BF9" w:rsidRPr="00D243B7" w:rsidRDefault="00E32BF9" w:rsidP="00D243B7">
      <w:pPr>
        <w:tabs>
          <w:tab w:val="left" w:pos="720"/>
        </w:tabs>
        <w:rPr>
          <w:rFonts w:ascii="Arial Unicode MS" w:eastAsia="Arial Unicode MS" w:hAnsi="Arial Unicode MS" w:cs="Arial Unicode MS"/>
        </w:rPr>
      </w:pPr>
    </w:p>
    <w:p w14:paraId="41769523" w14:textId="3B2DA724"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On April 18, 2017, Attorney Gail </w:t>
      </w:r>
      <w:proofErr w:type="spellStart"/>
      <w:r w:rsidRPr="00D243B7">
        <w:rPr>
          <w:rFonts w:ascii="Arial Unicode MS" w:eastAsia="Arial Unicode MS" w:hAnsi="Arial Unicode MS" w:cs="Arial Unicode MS"/>
        </w:rPr>
        <w:t>Podolsky</w:t>
      </w:r>
      <w:proofErr w:type="spellEnd"/>
      <w:r w:rsidRPr="00D243B7">
        <w:rPr>
          <w:rFonts w:ascii="Arial Unicode MS" w:eastAsia="Arial Unicode MS" w:hAnsi="Arial Unicode MS" w:cs="Arial Unicode MS"/>
        </w:rPr>
        <w:t xml:space="preserve">, on behalf of Complainant, sent cease and desist correspondence to Respondent regarding, </w:t>
      </w:r>
      <w:r w:rsidRPr="001B2E73">
        <w:rPr>
          <w:rFonts w:ascii="Arial Unicode MS" w:eastAsia="Arial Unicode MS" w:hAnsi="Arial Unicode MS" w:cs="Arial Unicode MS"/>
          <w:i/>
        </w:rPr>
        <w:t>inter alia</w:t>
      </w:r>
      <w:r w:rsidRPr="00D243B7">
        <w:rPr>
          <w:rFonts w:ascii="Arial Unicode MS" w:eastAsia="Arial Unicode MS" w:hAnsi="Arial Unicode MS" w:cs="Arial Unicode MS"/>
        </w:rPr>
        <w:t xml:space="preserve">, the &lt;ontrackinvestments.com&gt; domain name registration. </w:t>
      </w:r>
      <w:r w:rsidR="00D243B7">
        <w:rPr>
          <w:rFonts w:ascii="Arial Unicode MS" w:eastAsia="Arial Unicode MS" w:hAnsi="Arial Unicode MS" w:cs="Arial Unicode MS"/>
        </w:rPr>
        <w:t xml:space="preserve"> </w:t>
      </w:r>
      <w:r w:rsidRPr="00D243B7">
        <w:rPr>
          <w:rFonts w:ascii="Arial Unicode MS" w:eastAsia="Arial Unicode MS" w:hAnsi="Arial Unicode MS" w:cs="Arial Unicode MS"/>
        </w:rPr>
        <w:t>In said correspondence, Complainant, among other things, demanded that Respondent immediately cease from violating Complainant’s trademark rights.  Respondent has subsequently replied by stating tha</w:t>
      </w:r>
      <w:r w:rsidR="0038450A">
        <w:rPr>
          <w:rFonts w:ascii="Arial Unicode MS" w:eastAsia="Arial Unicode MS" w:hAnsi="Arial Unicode MS" w:cs="Arial Unicode MS"/>
        </w:rPr>
        <w:t>t the domain was allegedly high</w:t>
      </w:r>
      <w:r w:rsidR="0038450A" w:rsidRPr="00D243B7">
        <w:rPr>
          <w:rFonts w:ascii="Arial Unicode MS" w:eastAsia="Arial Unicode MS" w:hAnsi="Arial Unicode MS" w:cs="Arial Unicode MS"/>
        </w:rPr>
        <w:t xml:space="preserve"> jacked</w:t>
      </w:r>
      <w:r w:rsidRPr="00D243B7">
        <w:rPr>
          <w:rFonts w:ascii="Arial Unicode MS" w:eastAsia="Arial Unicode MS" w:hAnsi="Arial Unicode MS" w:cs="Arial Unicode MS"/>
        </w:rPr>
        <w:t xml:space="preserve">.  </w:t>
      </w:r>
    </w:p>
    <w:p w14:paraId="7D443714" w14:textId="77777777" w:rsidR="00E32BF9" w:rsidRPr="00D243B7" w:rsidRDefault="00E32BF9" w:rsidP="00D243B7">
      <w:pPr>
        <w:tabs>
          <w:tab w:val="left" w:pos="720"/>
        </w:tabs>
        <w:rPr>
          <w:rFonts w:ascii="Arial Unicode MS" w:eastAsia="Arial Unicode MS" w:hAnsi="Arial Unicode MS" w:cs="Arial Unicode MS"/>
        </w:rPr>
      </w:pPr>
    </w:p>
    <w:p w14:paraId="3D01F287" w14:textId="47A9D7B3"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As of December 1, 2017, Respondent’s website located at &lt;ontrackinvestments.com&gt; prominently displays the term “ontrackinvestments.com” at the top of the home page.  The &lt;ontrackinvestments.com&gt; website contains a listing of links which brings the Internet user to websites containing links to Complainant’s competitors which offer services in direct competition with those offered by Complainant.  Therefore, Complainant’s customers and other Internet users may reasonably, but mistakenly, believe they can obtain these services from Complainant through Respondent’s website, and that Respondent’s website is sponsored by Complainant.  Respondent’s use of the domain name &lt;ontrackinvestments.com&gt; thus creates a likelihood of confusion among users by creating the perception and impression that Complainant owns, sponsors, or</w:t>
      </w:r>
      <w:r w:rsidR="00D243B7">
        <w:rPr>
          <w:rFonts w:ascii="Arial Unicode MS" w:eastAsia="Arial Unicode MS" w:hAnsi="Arial Unicode MS" w:cs="Arial Unicode MS"/>
        </w:rPr>
        <w:t xml:space="preserve"> endorses Respondent’s website.</w:t>
      </w:r>
    </w:p>
    <w:p w14:paraId="0EC1ED0D" w14:textId="77777777" w:rsidR="00E32BF9" w:rsidRPr="00D243B7" w:rsidRDefault="00E32BF9" w:rsidP="00D243B7">
      <w:pPr>
        <w:tabs>
          <w:tab w:val="left" w:pos="720"/>
        </w:tabs>
        <w:rPr>
          <w:rFonts w:ascii="Arial Unicode MS" w:eastAsia="Arial Unicode MS" w:hAnsi="Arial Unicode MS" w:cs="Arial Unicode MS"/>
        </w:rPr>
      </w:pPr>
    </w:p>
    <w:p w14:paraId="347A1458" w14:textId="41E14704" w:rsidR="00E32BF9" w:rsidRPr="00D243B7" w:rsidRDefault="00E32BF9" w:rsidP="00DB7476">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Respondent’s &lt;ontrackinvestments.com&gt; domain name appears in the source code of the &lt;ontrackinvestments.com&gt; website.  </w:t>
      </w:r>
    </w:p>
    <w:p w14:paraId="0B205866" w14:textId="77777777" w:rsidR="005A4FE4" w:rsidRDefault="005A4FE4" w:rsidP="00D243B7">
      <w:pPr>
        <w:tabs>
          <w:tab w:val="left" w:pos="720"/>
        </w:tabs>
        <w:rPr>
          <w:rFonts w:ascii="Arial Unicode MS" w:eastAsia="Arial Unicode MS" w:hAnsi="Arial Unicode MS" w:cs="Arial Unicode MS"/>
          <w:b/>
        </w:rPr>
      </w:pPr>
    </w:p>
    <w:p w14:paraId="4A6B35C1" w14:textId="77777777" w:rsidR="00E32BF9" w:rsidRPr="00D243B7" w:rsidRDefault="00E32BF9" w:rsidP="00D243B7">
      <w:pPr>
        <w:tabs>
          <w:tab w:val="left" w:pos="720"/>
        </w:tabs>
        <w:rPr>
          <w:rFonts w:ascii="Arial Unicode MS" w:eastAsia="Arial Unicode MS" w:hAnsi="Arial Unicode MS" w:cs="Arial Unicode MS"/>
          <w:b/>
        </w:rPr>
      </w:pPr>
      <w:r w:rsidRPr="00D243B7">
        <w:rPr>
          <w:rFonts w:ascii="Arial Unicode MS" w:eastAsia="Arial Unicode MS" w:hAnsi="Arial Unicode MS" w:cs="Arial Unicode MS"/>
          <w:b/>
        </w:rPr>
        <w:t>The &lt;ontrackinvestments.com&gt; Domain Name is Confusingly</w:t>
      </w:r>
    </w:p>
    <w:p w14:paraId="0DFA1963" w14:textId="77777777"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b/>
        </w:rPr>
        <w:t>Similar to Complainant’s Mark</w:t>
      </w:r>
    </w:p>
    <w:p w14:paraId="4EACB07F" w14:textId="77777777" w:rsidR="00E32BF9" w:rsidRPr="00D243B7" w:rsidRDefault="00E32BF9" w:rsidP="00D243B7">
      <w:pPr>
        <w:tabs>
          <w:tab w:val="left" w:pos="720"/>
        </w:tabs>
        <w:rPr>
          <w:rFonts w:ascii="Arial Unicode MS" w:eastAsia="Arial Unicode MS" w:hAnsi="Arial Unicode MS" w:cs="Arial Unicode MS"/>
        </w:rPr>
      </w:pPr>
    </w:p>
    <w:p w14:paraId="51FBE78E" w14:textId="36B71897"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The &lt;ontrackinvestments.com&gt; domain name is confusingly similar to Complainant’s RETIRE ONTRACK mark as it incorporates this mark in its entirety and is used as the dominant component of the second level domain.  </w:t>
      </w:r>
      <w:r w:rsidRPr="00D243B7">
        <w:rPr>
          <w:rFonts w:ascii="Arial Unicode MS" w:eastAsia="Arial Unicode MS" w:hAnsi="Arial Unicode MS" w:cs="Arial Unicode MS"/>
          <w:i/>
        </w:rPr>
        <w:t xml:space="preserve">See Choice Hotels International, Inc. v. Michele </w:t>
      </w:r>
      <w:proofErr w:type="spellStart"/>
      <w:r w:rsidRPr="00D243B7">
        <w:rPr>
          <w:rFonts w:ascii="Arial Unicode MS" w:eastAsia="Arial Unicode MS" w:hAnsi="Arial Unicode MS" w:cs="Arial Unicode MS"/>
          <w:i/>
        </w:rPr>
        <w:t>Dinoia</w:t>
      </w:r>
      <w:proofErr w:type="spellEnd"/>
      <w:r w:rsidRPr="00D243B7">
        <w:rPr>
          <w:rFonts w:ascii="Arial Unicode MS" w:eastAsia="Arial Unicode MS" w:hAnsi="Arial Unicode MS" w:cs="Arial Unicode MS"/>
          <w:i/>
        </w:rPr>
        <w:t xml:space="preserve"> a/k/a SZK.com</w:t>
      </w:r>
      <w:r w:rsidRPr="00D243B7">
        <w:rPr>
          <w:rFonts w:ascii="Arial Unicode MS" w:eastAsia="Arial Unicode MS" w:hAnsi="Arial Unicode MS" w:cs="Arial Unicode MS"/>
        </w:rPr>
        <w:t xml:space="preserve">, FA 282792, p. 5 (NAF Jul. 28, 2004) (“Generally, the fact that a domain name incorporates a Complainant’s registered mark is sufficient to establish identical or confusing similarity for purposes of the [ICANN] Policy.”).  The addition of the term “investments” is not sufficient to distinguish the domain name from the TRANSAMERICA mark.  </w:t>
      </w:r>
      <w:r w:rsidRPr="00D243B7">
        <w:rPr>
          <w:rFonts w:ascii="Arial Unicode MS" w:eastAsia="Arial Unicode MS" w:hAnsi="Arial Unicode MS" w:cs="Arial Unicode MS"/>
          <w:i/>
        </w:rPr>
        <w:t>See Perot Sys. Corp. v. Brown</w:t>
      </w:r>
      <w:r w:rsidRPr="00D243B7">
        <w:rPr>
          <w:rFonts w:ascii="Arial Unicode MS" w:eastAsia="Arial Unicode MS" w:hAnsi="Arial Unicode MS" w:cs="Arial Unicode MS"/>
        </w:rPr>
        <w:t xml:space="preserve">, FA 97303 (Nat. Arb. Forum June 25, 2001) (finding the domain names &lt;urn2perotsystems.net&gt; and &lt;urn2perotsystems.org&gt; were confusingly similar to Complainant’s PEROT SYSTEMS mark); </w:t>
      </w:r>
      <w:r w:rsidRPr="00D243B7">
        <w:rPr>
          <w:rFonts w:ascii="Arial Unicode MS" w:eastAsia="Arial Unicode MS" w:hAnsi="Arial Unicode MS" w:cs="Arial Unicode MS"/>
          <w:i/>
        </w:rPr>
        <w:t>Victoria’s Secret et al v. Brown</w:t>
      </w:r>
      <w:r w:rsidRPr="00D243B7">
        <w:rPr>
          <w:rFonts w:ascii="Arial Unicode MS" w:eastAsia="Arial Unicode MS" w:hAnsi="Arial Unicode MS" w:cs="Arial Unicode MS"/>
        </w:rPr>
        <w:t xml:space="preserve">, FA 96561 (Nat. Arb. Forum Mar. 19, 2001) (finding the domain names are &lt;urn2victoriassecret.com&gt; and &lt;urn2victoriassecrets.com&gt; were confusingly similar to Complainant’s VICTORIA’S SECRET mark); </w:t>
      </w:r>
      <w:r w:rsidRPr="00D243B7">
        <w:rPr>
          <w:rFonts w:ascii="Arial Unicode MS" w:eastAsia="Arial Unicode MS" w:hAnsi="Arial Unicode MS" w:cs="Arial Unicode MS"/>
          <w:i/>
        </w:rPr>
        <w:t>DIRECTV, Inc. v. SEO KINGPIN</w:t>
      </w:r>
      <w:r w:rsidRPr="00D243B7">
        <w:rPr>
          <w:rFonts w:ascii="Arial Unicode MS" w:eastAsia="Arial Unicode MS" w:hAnsi="Arial Unicode MS" w:cs="Arial Unicode MS"/>
        </w:rPr>
        <w:t xml:space="preserve">, FA 956507, p. 3 (NAF May 29, 2007) (finding &lt;direct-tv-com.com&gt; confusingly similar to Complainant’s DIRECTV mark); </w:t>
      </w:r>
      <w:r w:rsidRPr="00D243B7">
        <w:rPr>
          <w:rFonts w:ascii="Arial Unicode MS" w:eastAsia="Arial Unicode MS" w:hAnsi="Arial Unicode MS" w:cs="Arial Unicode MS"/>
          <w:i/>
        </w:rPr>
        <w:t xml:space="preserve">Microsoft Corporation v. </w:t>
      </w:r>
      <w:proofErr w:type="spellStart"/>
      <w:r w:rsidRPr="00D243B7">
        <w:rPr>
          <w:rFonts w:ascii="Arial Unicode MS" w:eastAsia="Arial Unicode MS" w:hAnsi="Arial Unicode MS" w:cs="Arial Unicode MS"/>
          <w:i/>
        </w:rPr>
        <w:t>Charilaos</w:t>
      </w:r>
      <w:proofErr w:type="spellEnd"/>
      <w:r w:rsidRPr="00D243B7">
        <w:rPr>
          <w:rFonts w:ascii="Arial Unicode MS" w:eastAsia="Arial Unicode MS" w:hAnsi="Arial Unicode MS" w:cs="Arial Unicode MS"/>
          <w:i/>
        </w:rPr>
        <w:t xml:space="preserve"> </w:t>
      </w:r>
      <w:proofErr w:type="spellStart"/>
      <w:r w:rsidRPr="00D243B7">
        <w:rPr>
          <w:rFonts w:ascii="Arial Unicode MS" w:eastAsia="Arial Unicode MS" w:hAnsi="Arial Unicode MS" w:cs="Arial Unicode MS"/>
          <w:i/>
        </w:rPr>
        <w:t>Chrisochoou</w:t>
      </w:r>
      <w:proofErr w:type="spellEnd"/>
      <w:r w:rsidRPr="00D243B7">
        <w:rPr>
          <w:rFonts w:ascii="Arial Unicode MS" w:eastAsia="Arial Unicode MS" w:hAnsi="Arial Unicode MS" w:cs="Arial Unicode MS"/>
        </w:rPr>
        <w:t xml:space="preserve">, D2004-0186, p. 3 (WIPO, May 10, 2004) (hereinafter “Microsoft”) (finding &lt;microsoft-com.com&gt; confusingly similar to Complainant’s MICROSOFT mark).  Furthermore, the addition of the “.com” suffix does not overcome the confusing similarity of the domain name with Complainant’ marks.  </w:t>
      </w:r>
      <w:r w:rsidRPr="00355DE7">
        <w:rPr>
          <w:rFonts w:ascii="Arial Unicode MS" w:eastAsia="Arial Unicode MS" w:hAnsi="Arial Unicode MS" w:cs="Arial Unicode MS"/>
          <w:i/>
        </w:rPr>
        <w:t xml:space="preserve">See Wal-Mart Stores, Inc. v. Michael </w:t>
      </w:r>
      <w:proofErr w:type="spellStart"/>
      <w:r w:rsidRPr="00355DE7">
        <w:rPr>
          <w:rFonts w:ascii="Arial Unicode MS" w:eastAsia="Arial Unicode MS" w:hAnsi="Arial Unicode MS" w:cs="Arial Unicode MS"/>
          <w:i/>
        </w:rPr>
        <w:t>Folan</w:t>
      </w:r>
      <w:proofErr w:type="spellEnd"/>
      <w:r w:rsidRPr="00D243B7">
        <w:rPr>
          <w:rFonts w:ascii="Arial Unicode MS" w:eastAsia="Arial Unicode MS" w:hAnsi="Arial Unicode MS" w:cs="Arial Unicode MS"/>
        </w:rPr>
        <w:t xml:space="preserve">, FA1076262, p. 3 (NAF Oct. 26, 2007) (“the addition of ... a top-level domain is required for all domain names.”); </w:t>
      </w:r>
      <w:r w:rsidRPr="00355DE7">
        <w:rPr>
          <w:rFonts w:ascii="Arial Unicode MS" w:eastAsia="Arial Unicode MS" w:hAnsi="Arial Unicode MS" w:cs="Arial Unicode MS"/>
          <w:i/>
        </w:rPr>
        <w:t xml:space="preserve">Google Inc. v. </w:t>
      </w:r>
      <w:proofErr w:type="spellStart"/>
      <w:r w:rsidRPr="00355DE7">
        <w:rPr>
          <w:rFonts w:ascii="Arial Unicode MS" w:eastAsia="Arial Unicode MS" w:hAnsi="Arial Unicode MS" w:cs="Arial Unicode MS"/>
          <w:i/>
        </w:rPr>
        <w:t>Tobec</w:t>
      </w:r>
      <w:proofErr w:type="spellEnd"/>
      <w:r w:rsidRPr="00355DE7">
        <w:rPr>
          <w:rFonts w:ascii="Arial Unicode MS" w:eastAsia="Arial Unicode MS" w:hAnsi="Arial Unicode MS" w:cs="Arial Unicode MS"/>
          <w:i/>
        </w:rPr>
        <w:t xml:space="preserve"> Acquisitions</w:t>
      </w:r>
      <w:r w:rsidRPr="00D243B7">
        <w:rPr>
          <w:rFonts w:ascii="Arial Unicode MS" w:eastAsia="Arial Unicode MS" w:hAnsi="Arial Unicode MS" w:cs="Arial Unicode MS"/>
        </w:rPr>
        <w:t xml:space="preserve">, FA1296156, p. 3 (NAF Jan. 15, 2010) (finding that the addition of a </w:t>
      </w:r>
      <w:proofErr w:type="spellStart"/>
      <w:r w:rsidRPr="00D243B7">
        <w:rPr>
          <w:rFonts w:ascii="Arial Unicode MS" w:eastAsia="Arial Unicode MS" w:hAnsi="Arial Unicode MS" w:cs="Arial Unicode MS"/>
        </w:rPr>
        <w:t>gTLD</w:t>
      </w:r>
      <w:proofErr w:type="spellEnd"/>
      <w:r w:rsidRPr="00D243B7">
        <w:rPr>
          <w:rFonts w:ascii="Arial Unicode MS" w:eastAsia="Arial Unicode MS" w:hAnsi="Arial Unicode MS" w:cs="Arial Unicode MS"/>
        </w:rPr>
        <w:t xml:space="preserve">, whether it be “.com,” “.net,” “.biz,” “.info,” or “.org” is “insufficient to adequately distinguish the disputed domain name from the Complainant’s mark.”).  </w:t>
      </w:r>
    </w:p>
    <w:p w14:paraId="47EF103F" w14:textId="77777777" w:rsidR="00E32BF9" w:rsidRPr="00D243B7" w:rsidRDefault="00E32BF9" w:rsidP="00D243B7">
      <w:pPr>
        <w:tabs>
          <w:tab w:val="left" w:pos="720"/>
        </w:tabs>
        <w:rPr>
          <w:rFonts w:ascii="Arial Unicode MS" w:eastAsia="Arial Unicode MS" w:hAnsi="Arial Unicode MS" w:cs="Arial Unicode MS"/>
        </w:rPr>
      </w:pPr>
    </w:p>
    <w:p w14:paraId="394F1CAD" w14:textId="77777777"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Based on the above, Respondent’s registration of the &lt;ontrackinvestments.com&gt; domain name serves only to cause confusion, mistake, or deception among consumers attempting to locate Complainant’s website.</w:t>
      </w:r>
    </w:p>
    <w:p w14:paraId="2B0BDFE2" w14:textId="77777777" w:rsidR="00E32BF9" w:rsidRDefault="00E32BF9" w:rsidP="00D243B7">
      <w:pPr>
        <w:tabs>
          <w:tab w:val="left" w:pos="720"/>
        </w:tabs>
        <w:rPr>
          <w:rFonts w:ascii="Arial Unicode MS" w:eastAsia="Arial Unicode MS" w:hAnsi="Arial Unicode MS" w:cs="Arial Unicode MS"/>
        </w:rPr>
      </w:pPr>
    </w:p>
    <w:p w14:paraId="7A6E33E9" w14:textId="77777777" w:rsidR="00DB7476" w:rsidRDefault="00DB7476" w:rsidP="00D243B7">
      <w:pPr>
        <w:tabs>
          <w:tab w:val="left" w:pos="720"/>
        </w:tabs>
        <w:rPr>
          <w:rFonts w:ascii="Arial Unicode MS" w:eastAsia="Arial Unicode MS" w:hAnsi="Arial Unicode MS" w:cs="Arial Unicode MS"/>
        </w:rPr>
      </w:pPr>
    </w:p>
    <w:p w14:paraId="70CA76DD" w14:textId="77777777" w:rsidR="00DB7476" w:rsidRDefault="00DB7476" w:rsidP="00D243B7">
      <w:pPr>
        <w:tabs>
          <w:tab w:val="left" w:pos="720"/>
        </w:tabs>
        <w:rPr>
          <w:rFonts w:ascii="Arial Unicode MS" w:eastAsia="Arial Unicode MS" w:hAnsi="Arial Unicode MS" w:cs="Arial Unicode MS"/>
        </w:rPr>
      </w:pPr>
    </w:p>
    <w:p w14:paraId="223EFAFE" w14:textId="77777777" w:rsidR="00DB7476" w:rsidRPr="00D243B7" w:rsidRDefault="00DB7476" w:rsidP="00D243B7">
      <w:pPr>
        <w:tabs>
          <w:tab w:val="left" w:pos="720"/>
        </w:tabs>
        <w:rPr>
          <w:rFonts w:ascii="Arial Unicode MS" w:eastAsia="Arial Unicode MS" w:hAnsi="Arial Unicode MS" w:cs="Arial Unicode MS"/>
        </w:rPr>
      </w:pPr>
    </w:p>
    <w:p w14:paraId="01989C13" w14:textId="7EAA19B7" w:rsidR="00E32BF9" w:rsidRPr="00D243B7" w:rsidRDefault="00E32BF9" w:rsidP="00D243B7">
      <w:pPr>
        <w:tabs>
          <w:tab w:val="left" w:pos="720"/>
        </w:tabs>
        <w:rPr>
          <w:rFonts w:ascii="Arial Unicode MS" w:eastAsia="Arial Unicode MS" w:hAnsi="Arial Unicode MS" w:cs="Arial Unicode MS"/>
          <w:b/>
        </w:rPr>
      </w:pPr>
      <w:r w:rsidRPr="00D243B7">
        <w:rPr>
          <w:rFonts w:ascii="Arial Unicode MS" w:eastAsia="Arial Unicode MS" w:hAnsi="Arial Unicode MS" w:cs="Arial Unicode MS"/>
          <w:b/>
        </w:rPr>
        <w:t>Respondent Has No Rights or Legitimate Interests in &lt;ontrackinvestments.com&gt;, and Respondent Registered and is Using the Dom</w:t>
      </w:r>
      <w:r w:rsidR="00D243B7">
        <w:rPr>
          <w:rFonts w:ascii="Arial Unicode MS" w:eastAsia="Arial Unicode MS" w:hAnsi="Arial Unicode MS" w:cs="Arial Unicode MS"/>
          <w:b/>
        </w:rPr>
        <w:t>ain Name in Bad Faith</w:t>
      </w:r>
    </w:p>
    <w:p w14:paraId="56A83681" w14:textId="77777777" w:rsidR="00E32BF9" w:rsidRPr="00D243B7" w:rsidRDefault="00E32BF9" w:rsidP="00D243B7">
      <w:pPr>
        <w:tabs>
          <w:tab w:val="left" w:pos="720"/>
        </w:tabs>
        <w:rPr>
          <w:rFonts w:ascii="Arial Unicode MS" w:eastAsia="Arial Unicode MS" w:hAnsi="Arial Unicode MS" w:cs="Arial Unicode MS"/>
        </w:rPr>
      </w:pPr>
    </w:p>
    <w:p w14:paraId="0E3FD626" w14:textId="77777777"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Complainant never authorized Respondent to register or use the ONTRACK mark in any manner.  Respondent has no rights or legitimate interests in the &lt;ontrackinvestments.com&gt; domain name under ¶ 4(c) of the UDRP Policy.</w:t>
      </w:r>
    </w:p>
    <w:p w14:paraId="4207223B" w14:textId="77777777" w:rsidR="00E32BF9" w:rsidRPr="00D243B7" w:rsidRDefault="00E32BF9" w:rsidP="00D243B7">
      <w:pPr>
        <w:tabs>
          <w:tab w:val="left" w:pos="720"/>
        </w:tabs>
        <w:rPr>
          <w:rFonts w:ascii="Arial Unicode MS" w:eastAsia="Arial Unicode MS" w:hAnsi="Arial Unicode MS" w:cs="Arial Unicode MS"/>
        </w:rPr>
      </w:pPr>
    </w:p>
    <w:p w14:paraId="26B914A4" w14:textId="1A4B54FA"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Complainant is unaware of any evidence that Respondent has ever commonly been known by the name “</w:t>
      </w:r>
      <w:proofErr w:type="spellStart"/>
      <w:r w:rsidRPr="00D243B7">
        <w:rPr>
          <w:rFonts w:ascii="Arial Unicode MS" w:eastAsia="Arial Unicode MS" w:hAnsi="Arial Unicode MS" w:cs="Arial Unicode MS"/>
        </w:rPr>
        <w:t>Ontrack</w:t>
      </w:r>
      <w:proofErr w:type="spellEnd"/>
      <w:r w:rsidRPr="00D243B7">
        <w:rPr>
          <w:rFonts w:ascii="Arial Unicode MS" w:eastAsia="Arial Unicode MS" w:hAnsi="Arial Unicode MS" w:cs="Arial Unicode MS"/>
        </w:rPr>
        <w:t xml:space="preserve"> Investments” (or variations thereof) prior to Respondent’s registration of the &lt;ontrackinvestments.com&gt; domain name.  Therefore, Respondent lacks rights or legitimate interests in the domain name.  See UDRP Policy ¶ 4(c)(ii); </w:t>
      </w:r>
      <w:r w:rsidRPr="002D4CCF">
        <w:rPr>
          <w:rFonts w:ascii="Arial Unicode MS" w:eastAsia="Arial Unicode MS" w:hAnsi="Arial Unicode MS" w:cs="Arial Unicode MS"/>
          <w:i/>
        </w:rPr>
        <w:t>AAA Employment, Inc., v. Ahearn and Assoc.</w:t>
      </w:r>
      <w:r w:rsidRPr="00D243B7">
        <w:rPr>
          <w:rFonts w:ascii="Arial Unicode MS" w:eastAsia="Arial Unicode MS" w:hAnsi="Arial Unicode MS" w:cs="Arial Unicode MS"/>
        </w:rPr>
        <w:t>, FA0520670, p. 6 (NAF Sept. 6, 2005) (“[</w:t>
      </w:r>
      <w:proofErr w:type="spellStart"/>
      <w:r w:rsidRPr="00D243B7">
        <w:rPr>
          <w:rFonts w:ascii="Arial Unicode MS" w:eastAsia="Arial Unicode MS" w:hAnsi="Arial Unicode MS" w:cs="Arial Unicode MS"/>
        </w:rPr>
        <w:t>i</w:t>
      </w:r>
      <w:proofErr w:type="spellEnd"/>
      <w:r w:rsidRPr="00D243B7">
        <w:rPr>
          <w:rFonts w:ascii="Arial Unicode MS" w:eastAsia="Arial Unicode MS" w:hAnsi="Arial Unicode MS" w:cs="Arial Unicode MS"/>
        </w:rPr>
        <w:t xml:space="preserve">]t must be shown by evidence that Respondent was commonly known by the domain name at the time of registration of the domain name.”); </w:t>
      </w:r>
      <w:r w:rsidRPr="002D4CCF">
        <w:rPr>
          <w:rFonts w:ascii="Arial Unicode MS" w:eastAsia="Arial Unicode MS" w:hAnsi="Arial Unicode MS" w:cs="Arial Unicode MS"/>
          <w:i/>
        </w:rPr>
        <w:t xml:space="preserve">Yoga Works, Inc. v. Jenna </w:t>
      </w:r>
      <w:proofErr w:type="spellStart"/>
      <w:r w:rsidRPr="002D4CCF">
        <w:rPr>
          <w:rFonts w:ascii="Arial Unicode MS" w:eastAsia="Arial Unicode MS" w:hAnsi="Arial Unicode MS" w:cs="Arial Unicode MS"/>
          <w:i/>
        </w:rPr>
        <w:t>Arpita</w:t>
      </w:r>
      <w:proofErr w:type="spellEnd"/>
      <w:r w:rsidRPr="002D4CCF">
        <w:rPr>
          <w:rFonts w:ascii="Arial Unicode MS" w:eastAsia="Arial Unicode MS" w:hAnsi="Arial Unicode MS" w:cs="Arial Unicode MS"/>
          <w:i/>
        </w:rPr>
        <w:t xml:space="preserve"> d/b/a Shanti Yoga Works</w:t>
      </w:r>
      <w:r w:rsidRPr="00D243B7">
        <w:rPr>
          <w:rFonts w:ascii="Arial Unicode MS" w:eastAsia="Arial Unicode MS" w:hAnsi="Arial Unicode MS" w:cs="Arial Unicode MS"/>
        </w:rPr>
        <w:t xml:space="preserve">, FA0155461, p. 4 (NAF June 17, 2003) (finding that UDRP Policy ¶ 4(c)(ii) was not satisfied where there was no evidence that respondent was commonly known by the &lt;shantiyogaworks.com&gt; domain name prior to its registration of the disputed domain name).  </w:t>
      </w:r>
    </w:p>
    <w:p w14:paraId="25599DF0" w14:textId="77777777" w:rsidR="00E32BF9" w:rsidRPr="00D243B7" w:rsidRDefault="00E32BF9" w:rsidP="00D243B7">
      <w:pPr>
        <w:tabs>
          <w:tab w:val="left" w:pos="720"/>
        </w:tabs>
        <w:rPr>
          <w:rFonts w:ascii="Arial Unicode MS" w:eastAsia="Arial Unicode MS" w:hAnsi="Arial Unicode MS" w:cs="Arial Unicode MS"/>
        </w:rPr>
      </w:pPr>
    </w:p>
    <w:p w14:paraId="7A0CC92A" w14:textId="54A169FA"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As discussed in Section 6(d) above, the &lt;ontrackinvestments.com&gt; website contain links to retirement services offerings in direct competition with those offered by Complainant.  Use of a confusingly similar domain name to divert Internet users to a website containing such links is not a </w:t>
      </w:r>
      <w:r w:rsidRPr="002D4CCF">
        <w:rPr>
          <w:rFonts w:ascii="Arial Unicode MS" w:eastAsia="Arial Unicode MS" w:hAnsi="Arial Unicode MS" w:cs="Arial Unicode MS"/>
          <w:i/>
        </w:rPr>
        <w:t>bona fide</w:t>
      </w:r>
      <w:r w:rsidRPr="00D243B7">
        <w:rPr>
          <w:rFonts w:ascii="Arial Unicode MS" w:eastAsia="Arial Unicode MS" w:hAnsi="Arial Unicode MS" w:cs="Arial Unicode MS"/>
        </w:rPr>
        <w:t xml:space="preserve"> offering of goods or services pursuant to UDRP Policy ¶ 4(c)(</w:t>
      </w:r>
      <w:proofErr w:type="spellStart"/>
      <w:r w:rsidRPr="00D243B7">
        <w:rPr>
          <w:rFonts w:ascii="Arial Unicode MS" w:eastAsia="Arial Unicode MS" w:hAnsi="Arial Unicode MS" w:cs="Arial Unicode MS"/>
        </w:rPr>
        <w:t>i</w:t>
      </w:r>
      <w:proofErr w:type="spellEnd"/>
      <w:r w:rsidRPr="00D243B7">
        <w:rPr>
          <w:rFonts w:ascii="Arial Unicode MS" w:eastAsia="Arial Unicode MS" w:hAnsi="Arial Unicode MS" w:cs="Arial Unicode MS"/>
        </w:rPr>
        <w:t xml:space="preserve">).  Instead, this demonstrates that Respondent registered and is using the &lt;ontrackinvestments.com&gt; domain name in bad faith, for the purpose of intentionally attempting to divert, for commercial gain, Internet users to Respondent’s website by creating a likelihood of confusion with Complainant’s ONTRACK marks as to the source, sponsorship, affiliation, and endorsement of the services offered through links on Respondent’s website.  </w:t>
      </w:r>
      <w:r w:rsidRPr="002D4CCF">
        <w:rPr>
          <w:rFonts w:ascii="Arial Unicode MS" w:eastAsia="Arial Unicode MS" w:hAnsi="Arial Unicode MS" w:cs="Arial Unicode MS"/>
          <w:i/>
        </w:rPr>
        <w:t>See</w:t>
      </w:r>
      <w:r w:rsidRPr="00D243B7">
        <w:rPr>
          <w:rFonts w:ascii="Arial Unicode MS" w:eastAsia="Arial Unicode MS" w:hAnsi="Arial Unicode MS" w:cs="Arial Unicode MS"/>
        </w:rPr>
        <w:t xml:space="preserve"> UDRP Policy ¶ 4(b)(iii) and ¶ 4(b)(iv); </w:t>
      </w:r>
      <w:r w:rsidRPr="002D4CCF">
        <w:rPr>
          <w:rFonts w:ascii="Arial Unicode MS" w:eastAsia="Arial Unicode MS" w:hAnsi="Arial Unicode MS" w:cs="Arial Unicode MS"/>
          <w:i/>
        </w:rPr>
        <w:t xml:space="preserve">State Farm Mutual Automobile Insurance Company v. xi </w:t>
      </w:r>
      <w:proofErr w:type="spellStart"/>
      <w:r w:rsidRPr="002D4CCF">
        <w:rPr>
          <w:rFonts w:ascii="Arial Unicode MS" w:eastAsia="Arial Unicode MS" w:hAnsi="Arial Unicode MS" w:cs="Arial Unicode MS"/>
          <w:i/>
        </w:rPr>
        <w:t>wang</w:t>
      </w:r>
      <w:proofErr w:type="spellEnd"/>
      <w:r w:rsidRPr="00D243B7">
        <w:rPr>
          <w:rFonts w:ascii="Arial Unicode MS" w:eastAsia="Arial Unicode MS" w:hAnsi="Arial Unicode MS" w:cs="Arial Unicode MS"/>
        </w:rPr>
        <w:t>, FA1579058, pp. 5-6 (NAF October 13, 2014) (“Respondent previously used the &lt;statefarmsusa.com&gt; domain name for a parked webpage that consisted of a variety of different links, some of which were in direct competition with Complainant</w:t>
      </w:r>
      <w:proofErr w:type="gramStart"/>
      <w:r w:rsidRPr="00D243B7">
        <w:rPr>
          <w:rFonts w:ascii="Arial Unicode MS" w:eastAsia="Arial Unicode MS" w:hAnsi="Arial Unicode MS" w:cs="Arial Unicode MS"/>
        </w:rPr>
        <w:t>. . . .</w:t>
      </w:r>
      <w:proofErr w:type="gramEnd"/>
      <w:r w:rsidRPr="00D243B7">
        <w:rPr>
          <w:rFonts w:ascii="Arial Unicode MS" w:eastAsia="Arial Unicode MS" w:hAnsi="Arial Unicode MS" w:cs="Arial Unicode MS"/>
        </w:rPr>
        <w:t xml:space="preserve"> the Panel finds that Respondent’s previous use of the disputed domain name constitutes bad faith pursuant to Policy ¶ 4(b)(iv).”); </w:t>
      </w:r>
      <w:r w:rsidRPr="002D4CCF">
        <w:rPr>
          <w:rFonts w:ascii="Arial Unicode MS" w:eastAsia="Arial Unicode MS" w:hAnsi="Arial Unicode MS" w:cs="Arial Unicode MS"/>
          <w:i/>
        </w:rPr>
        <w:t xml:space="preserve">Boston Green Goods Inc. v. </w:t>
      </w:r>
      <w:proofErr w:type="spellStart"/>
      <w:r w:rsidRPr="002D4CCF">
        <w:rPr>
          <w:rFonts w:ascii="Arial Unicode MS" w:eastAsia="Arial Unicode MS" w:hAnsi="Arial Unicode MS" w:cs="Arial Unicode MS"/>
          <w:i/>
        </w:rPr>
        <w:t>Dealwave</w:t>
      </w:r>
      <w:proofErr w:type="spellEnd"/>
      <w:r w:rsidRPr="00D243B7">
        <w:rPr>
          <w:rFonts w:ascii="Arial Unicode MS" w:eastAsia="Arial Unicode MS" w:hAnsi="Arial Unicode MS" w:cs="Arial Unicode MS"/>
        </w:rPr>
        <w:t xml:space="preserve">, FA1115186, pp. 5-6 (NAF Jan. 15, 2008) (“Respondent previously used the . . . domain name to host a website featuring third-party links, some in direct competition with Complainant.  The Panel finds that such use is not a </w:t>
      </w:r>
      <w:r w:rsidRPr="00F8183D">
        <w:rPr>
          <w:rFonts w:ascii="Arial Unicode MS" w:eastAsia="Arial Unicode MS" w:hAnsi="Arial Unicode MS" w:cs="Arial Unicode MS"/>
          <w:i/>
        </w:rPr>
        <w:t>bona fide</w:t>
      </w:r>
      <w:r w:rsidRPr="00D243B7">
        <w:rPr>
          <w:rFonts w:ascii="Arial Unicode MS" w:eastAsia="Arial Unicode MS" w:hAnsi="Arial Unicode MS" w:cs="Arial Unicode MS"/>
        </w:rPr>
        <w:t xml:space="preserve"> offering of goods or services under [UDRP] Policy ¶4(c)(</w:t>
      </w:r>
      <w:proofErr w:type="spellStart"/>
      <w:r w:rsidRPr="00D243B7">
        <w:rPr>
          <w:rFonts w:ascii="Arial Unicode MS" w:eastAsia="Arial Unicode MS" w:hAnsi="Arial Unicode MS" w:cs="Arial Unicode MS"/>
        </w:rPr>
        <w:t>i</w:t>
      </w:r>
      <w:proofErr w:type="spellEnd"/>
      <w:r w:rsidRPr="00D243B7">
        <w:rPr>
          <w:rFonts w:ascii="Arial Unicode MS" w:eastAsia="Arial Unicode MS" w:hAnsi="Arial Unicode MS" w:cs="Arial Unicode MS"/>
        </w:rPr>
        <w:t xml:space="preserve">) or a legitimate noncommercial or fair use under [UDRP] Policy ¶ 4(c)(iii).”); </w:t>
      </w:r>
      <w:r w:rsidRPr="002D4CCF">
        <w:rPr>
          <w:rFonts w:ascii="Arial Unicode MS" w:eastAsia="Arial Unicode MS" w:hAnsi="Arial Unicode MS" w:cs="Arial Unicode MS"/>
          <w:i/>
        </w:rPr>
        <w:t>Major Hustle Entertainment/Records, Co., v. Major Hustle Ent LLC</w:t>
      </w:r>
      <w:r w:rsidRPr="00D243B7">
        <w:rPr>
          <w:rFonts w:ascii="Arial Unicode MS" w:eastAsia="Arial Unicode MS" w:hAnsi="Arial Unicode MS" w:cs="Arial Unicode MS"/>
        </w:rPr>
        <w:t xml:space="preserve">, FA1071809, pp. 4-5 (NAF Oct. 17, 2007) (“Respondent’s disputed domain names resolve to a website that offers links to competing websites. The Panel finds that such use amounts to a disruption of Complainant’s business, which supports a finding of registration and use in bad faith pursuant to [UDRP] Policy ¶ 4(b)(iii).”); </w:t>
      </w:r>
      <w:r w:rsidRPr="002D4CCF">
        <w:rPr>
          <w:rFonts w:ascii="Arial Unicode MS" w:eastAsia="Arial Unicode MS" w:hAnsi="Arial Unicode MS" w:cs="Arial Unicode MS"/>
          <w:i/>
        </w:rPr>
        <w:t>Enterprise Holdings, Inc. v. (Undisclosed)</w:t>
      </w:r>
      <w:r w:rsidRPr="00D243B7">
        <w:rPr>
          <w:rFonts w:ascii="Arial Unicode MS" w:eastAsia="Arial Unicode MS" w:hAnsi="Arial Unicode MS" w:cs="Arial Unicode MS"/>
        </w:rPr>
        <w:t xml:space="preserve">, FA1337431, p. 4 (NAF Sep. 12, 2010) (“The Panel finds that Respondent’s use of the disputed domain name to display various third-party links to . . . the websites of Complainant’s competitors, presumably for financial gain, is further evidence of Respondent’s bad faith registration and use under Policy ¶ 4(b)(iv)”).  </w:t>
      </w:r>
    </w:p>
    <w:p w14:paraId="578E4D50" w14:textId="77777777" w:rsidR="00E32BF9" w:rsidRPr="00D243B7" w:rsidRDefault="00E32BF9" w:rsidP="00D243B7">
      <w:pPr>
        <w:tabs>
          <w:tab w:val="left" w:pos="720"/>
        </w:tabs>
        <w:rPr>
          <w:rFonts w:ascii="Arial Unicode MS" w:eastAsia="Arial Unicode MS" w:hAnsi="Arial Unicode MS" w:cs="Arial Unicode MS"/>
        </w:rPr>
      </w:pPr>
    </w:p>
    <w:p w14:paraId="0938D60D" w14:textId="27CDF057"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Also, Respondent’s use of the &lt;ontrackinvestments.com&gt; domain name is “evidence of bad faith pursuant to [UDRP] Policy ¶ 4(b)(iv) because the domain name provides links to Complainant’s competitors and Respondent presumably commercially benefits from the misleading domain name by receiving ‘click-through-fees.’”  </w:t>
      </w:r>
      <w:r w:rsidRPr="002D4CCF">
        <w:rPr>
          <w:rFonts w:ascii="Arial Unicode MS" w:eastAsia="Arial Unicode MS" w:hAnsi="Arial Unicode MS" w:cs="Arial Unicode MS"/>
          <w:i/>
        </w:rPr>
        <w:t>Associated Newspapers Limited v. Domain Manager,</w:t>
      </w:r>
      <w:r w:rsidRPr="00D243B7">
        <w:rPr>
          <w:rFonts w:ascii="Arial Unicode MS" w:eastAsia="Arial Unicode MS" w:hAnsi="Arial Unicode MS" w:cs="Arial Unicode MS"/>
        </w:rPr>
        <w:t xml:space="preserve"> FA0201976, p. 4 (NAF Nov. 19, 2003).  </w:t>
      </w:r>
      <w:r w:rsidRPr="002D4CCF">
        <w:rPr>
          <w:rFonts w:ascii="Arial Unicode MS" w:eastAsia="Arial Unicode MS" w:hAnsi="Arial Unicode MS" w:cs="Arial Unicode MS"/>
          <w:i/>
        </w:rPr>
        <w:t xml:space="preserve">See also Google Inc. v. Aloysius </w:t>
      </w:r>
      <w:proofErr w:type="spellStart"/>
      <w:r w:rsidRPr="002D4CCF">
        <w:rPr>
          <w:rFonts w:ascii="Arial Unicode MS" w:eastAsia="Arial Unicode MS" w:hAnsi="Arial Unicode MS" w:cs="Arial Unicode MS"/>
          <w:i/>
        </w:rPr>
        <w:t>Thevarajah</w:t>
      </w:r>
      <w:proofErr w:type="spellEnd"/>
      <w:r w:rsidRPr="00D243B7">
        <w:rPr>
          <w:rFonts w:ascii="Arial Unicode MS" w:eastAsia="Arial Unicode MS" w:hAnsi="Arial Unicode MS" w:cs="Arial Unicode MS"/>
        </w:rPr>
        <w:t>, FA1295342, p. 4 (NAF Dec. 31, 2009) (“[</w:t>
      </w:r>
      <w:proofErr w:type="spellStart"/>
      <w:r w:rsidRPr="00D243B7">
        <w:rPr>
          <w:rFonts w:ascii="Arial Unicode MS" w:eastAsia="Arial Unicode MS" w:hAnsi="Arial Unicode MS" w:cs="Arial Unicode MS"/>
        </w:rPr>
        <w:t>T]he</w:t>
      </w:r>
      <w:proofErr w:type="spellEnd"/>
      <w:r w:rsidRPr="00D243B7">
        <w:rPr>
          <w:rFonts w:ascii="Arial Unicode MS" w:eastAsia="Arial Unicode MS" w:hAnsi="Arial Unicode MS" w:cs="Arial Unicode MS"/>
        </w:rPr>
        <w:t xml:space="preserve"> &lt;googleos.org&gt; domain name resolves to a parked website that features hyperlinks to third-parties unrelated to Complainant.  The Panel assumes that Respondent receives click-through fees . . . This use of the disputed domain name constitutes bad faith registration and use under [UDRP] Policy ¶ 4(b)(iv).”).  </w:t>
      </w:r>
    </w:p>
    <w:p w14:paraId="647857FC" w14:textId="77777777" w:rsidR="00E32BF9" w:rsidRPr="00D243B7" w:rsidRDefault="00E32BF9" w:rsidP="00D243B7">
      <w:pPr>
        <w:tabs>
          <w:tab w:val="left" w:pos="720"/>
        </w:tabs>
        <w:rPr>
          <w:rFonts w:ascii="Arial Unicode MS" w:eastAsia="Arial Unicode MS" w:hAnsi="Arial Unicode MS" w:cs="Arial Unicode MS"/>
        </w:rPr>
      </w:pPr>
    </w:p>
    <w:p w14:paraId="77D43F47" w14:textId="007BC510"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Respondent is not making a legitimate noncommercial or fair use of the domain name &lt;ontrackinvestments.com&gt;, therefore, UDRP Policy ¶ 4(c)(iii) does not apply.  </w:t>
      </w:r>
      <w:r w:rsidRPr="002D4CCF">
        <w:rPr>
          <w:rFonts w:ascii="Arial Unicode MS" w:eastAsia="Arial Unicode MS" w:hAnsi="Arial Unicode MS" w:cs="Arial Unicode MS"/>
          <w:i/>
        </w:rPr>
        <w:t xml:space="preserve">See CanadaDrugs.com Partnership v. </w:t>
      </w:r>
      <w:proofErr w:type="spellStart"/>
      <w:r w:rsidRPr="002D4CCF">
        <w:rPr>
          <w:rFonts w:ascii="Arial Unicode MS" w:eastAsia="Arial Unicode MS" w:hAnsi="Arial Unicode MS" w:cs="Arial Unicode MS"/>
          <w:i/>
        </w:rPr>
        <w:t>MyCanadaDrugs</w:t>
      </w:r>
      <w:proofErr w:type="spellEnd"/>
      <w:r w:rsidRPr="002D4CCF">
        <w:rPr>
          <w:rFonts w:ascii="Arial Unicode MS" w:eastAsia="Arial Unicode MS" w:hAnsi="Arial Unicode MS" w:cs="Arial Unicode MS"/>
          <w:i/>
        </w:rPr>
        <w:t xml:space="preserve"> LLC</w:t>
      </w:r>
      <w:r w:rsidRPr="00D243B7">
        <w:rPr>
          <w:rFonts w:ascii="Arial Unicode MS" w:eastAsia="Arial Unicode MS" w:hAnsi="Arial Unicode MS" w:cs="Arial Unicode MS"/>
        </w:rPr>
        <w:t xml:space="preserve">, FA0429088, p. 4 (NAF Apr. 7, 2005) (“. . . [UDRP] Policy ¶ 4(c)(iii) does not apply since Respondent is not making noncommercial or fair use of the domain name.”).  </w:t>
      </w:r>
    </w:p>
    <w:p w14:paraId="248C73BE" w14:textId="77777777" w:rsidR="00E32BF9" w:rsidRPr="00D243B7" w:rsidRDefault="00E32BF9" w:rsidP="00D243B7">
      <w:pPr>
        <w:tabs>
          <w:tab w:val="left" w:pos="720"/>
        </w:tabs>
        <w:rPr>
          <w:rFonts w:ascii="Arial Unicode MS" w:eastAsia="Arial Unicode MS" w:hAnsi="Arial Unicode MS" w:cs="Arial Unicode MS"/>
        </w:rPr>
      </w:pPr>
    </w:p>
    <w:p w14:paraId="3B40F7B2" w14:textId="7BB7C674" w:rsidR="00E32BF9" w:rsidRPr="00D243B7"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 xml:space="preserve">Furthermore, Respondent’s registration of the &lt;ontrackinvestments.com&gt; domain name “in spite of actual or constructive knowledge [of Complainant’s rights in the RETIRE ONTRACK mark], amounts to bad faith registration and use pursuant to [UDRP] Policy ¶4(a)(iii).”  </w:t>
      </w:r>
      <w:r w:rsidRPr="002D4CCF">
        <w:rPr>
          <w:rFonts w:ascii="Arial Unicode MS" w:eastAsia="Arial Unicode MS" w:hAnsi="Arial Unicode MS" w:cs="Arial Unicode MS"/>
          <w:i/>
        </w:rPr>
        <w:t>PPG Industries Ohio, Inc. v. PPG Car Paints</w:t>
      </w:r>
      <w:r w:rsidRPr="00D243B7">
        <w:rPr>
          <w:rFonts w:ascii="Arial Unicode MS" w:eastAsia="Arial Unicode MS" w:hAnsi="Arial Unicode MS" w:cs="Arial Unicode MS"/>
        </w:rPr>
        <w:t xml:space="preserve">, FA0874856, p. 6 (NAF Feb. 21, 2007).  </w:t>
      </w:r>
      <w:r w:rsidRPr="002D4CCF">
        <w:rPr>
          <w:rFonts w:ascii="Arial Unicode MS" w:eastAsia="Arial Unicode MS" w:hAnsi="Arial Unicode MS" w:cs="Arial Unicode MS"/>
          <w:i/>
        </w:rPr>
        <w:t>See also Digi International Inc. v. DDI Systems</w:t>
      </w:r>
      <w:r w:rsidRPr="00D243B7">
        <w:rPr>
          <w:rFonts w:ascii="Arial Unicode MS" w:eastAsia="Arial Unicode MS" w:hAnsi="Arial Unicode MS" w:cs="Arial Unicode MS"/>
        </w:rPr>
        <w:t xml:space="preserve">, FA0124506, p. 7 (NAF Oct. 24, 2002) (“there is a legal presumption of bad faith, when Respondent reasonably should have been aware of Complainant’s trademarks, actually or constructively.”).  Here, Respondent is presumed to have knowledge of Complainant’s registered mark and reputation because Respondent’s domain name &lt;ontrackinvestments.com&gt; incorporates Complainant’s mark in its entirety.  </w:t>
      </w:r>
      <w:r w:rsidRPr="002D4CCF">
        <w:rPr>
          <w:rFonts w:ascii="Arial Unicode MS" w:eastAsia="Arial Unicode MS" w:hAnsi="Arial Unicode MS" w:cs="Arial Unicode MS"/>
          <w:i/>
        </w:rPr>
        <w:t xml:space="preserve">See </w:t>
      </w:r>
      <w:proofErr w:type="gramStart"/>
      <w:r w:rsidRPr="002D4CCF">
        <w:rPr>
          <w:rFonts w:ascii="Arial Unicode MS" w:eastAsia="Arial Unicode MS" w:hAnsi="Arial Unicode MS" w:cs="Arial Unicode MS"/>
          <w:i/>
        </w:rPr>
        <w:t>The</w:t>
      </w:r>
      <w:proofErr w:type="gramEnd"/>
      <w:r w:rsidRPr="002D4CCF">
        <w:rPr>
          <w:rFonts w:ascii="Arial Unicode MS" w:eastAsia="Arial Unicode MS" w:hAnsi="Arial Unicode MS" w:cs="Arial Unicode MS"/>
          <w:i/>
        </w:rPr>
        <w:t xml:space="preserve"> PNC Financial Services Group Inc. v. </w:t>
      </w:r>
      <w:proofErr w:type="spellStart"/>
      <w:r w:rsidRPr="002D4CCF">
        <w:rPr>
          <w:rFonts w:ascii="Arial Unicode MS" w:eastAsia="Arial Unicode MS" w:hAnsi="Arial Unicode MS" w:cs="Arial Unicode MS"/>
          <w:i/>
        </w:rPr>
        <w:t>Unasi</w:t>
      </w:r>
      <w:proofErr w:type="spellEnd"/>
      <w:r w:rsidRPr="002D4CCF">
        <w:rPr>
          <w:rFonts w:ascii="Arial Unicode MS" w:eastAsia="Arial Unicode MS" w:hAnsi="Arial Unicode MS" w:cs="Arial Unicode MS"/>
          <w:i/>
        </w:rPr>
        <w:t xml:space="preserve"> Inc.</w:t>
      </w:r>
      <w:r w:rsidRPr="00D243B7">
        <w:rPr>
          <w:rFonts w:ascii="Arial Unicode MS" w:eastAsia="Arial Unicode MS" w:hAnsi="Arial Unicode MS" w:cs="Arial Unicode MS"/>
        </w:rPr>
        <w:t xml:space="preserve">, FA0535925, p. 6 (NAF Sept. 20, 2005) (“Respondent’s registration of the disputed domain names, which contain confusingly similar versions of Complainant’s PNC, PNCBANK and PNCBANK.COM marks, and Complainant’s registration of its marks with the USPTO suggest[sic] that Respondent knew of Complainant’s rights in the mark when Respondent registered the domain names.”).  Consequently, Complainant respectfully submits that Respondent has registered and has been using the &lt;ontrackinvestments.com&gt; domain name in bad faith.  </w:t>
      </w:r>
    </w:p>
    <w:p w14:paraId="466B3FEE" w14:textId="77777777" w:rsidR="00E32BF9" w:rsidRPr="00D243B7" w:rsidRDefault="00E32BF9" w:rsidP="00D243B7">
      <w:pPr>
        <w:tabs>
          <w:tab w:val="left" w:pos="720"/>
        </w:tabs>
        <w:rPr>
          <w:rFonts w:ascii="Arial Unicode MS" w:eastAsia="Arial Unicode MS" w:hAnsi="Arial Unicode MS" w:cs="Arial Unicode MS"/>
        </w:rPr>
      </w:pPr>
    </w:p>
    <w:p w14:paraId="66FE8F82" w14:textId="1B806641" w:rsidR="00E32BF9" w:rsidRPr="00E32BF9" w:rsidRDefault="00E32BF9" w:rsidP="00D243B7">
      <w:pPr>
        <w:tabs>
          <w:tab w:val="left" w:pos="720"/>
        </w:tabs>
        <w:rPr>
          <w:rFonts w:ascii="Arial Unicode MS" w:eastAsia="Arial Unicode MS" w:hAnsi="Arial Unicode MS" w:cs="Arial Unicode MS"/>
        </w:rPr>
      </w:pPr>
      <w:r w:rsidRPr="00D243B7">
        <w:rPr>
          <w:rFonts w:ascii="Arial Unicode MS" w:eastAsia="Arial Unicode MS" w:hAnsi="Arial Unicode MS" w:cs="Arial Unicode MS"/>
        </w:rPr>
        <w:t>Based on the above, Respondent’s domain name registration serves only to cause confusion, mistake or deception among consumers, especially those consumers who are seeking to locate Complainant’s website.</w:t>
      </w:r>
    </w:p>
    <w:p w14:paraId="7FCD9475" w14:textId="77777777" w:rsidR="00AA56C6" w:rsidRDefault="00AA56C6" w:rsidP="00AA56C6">
      <w:pPr>
        <w:rPr>
          <w:rFonts w:ascii="Arial Unicode MS" w:eastAsia="Arial Unicode MS" w:hAnsi="Arial Unicode MS" w:cs="Arial Unicode MS"/>
        </w:rPr>
      </w:pPr>
    </w:p>
    <w:p w14:paraId="62824297" w14:textId="69748C9F" w:rsidR="00605A9E" w:rsidRPr="00DB7476" w:rsidRDefault="00AA56C6" w:rsidP="00DB7476">
      <w:pPr>
        <w:pStyle w:val="ListParagraph"/>
        <w:numPr>
          <w:ilvl w:val="0"/>
          <w:numId w:val="5"/>
        </w:numPr>
        <w:rPr>
          <w:rFonts w:ascii="Arial Unicode MS" w:eastAsia="Arial Unicode MS" w:hAnsi="Arial Unicode MS" w:cs="Arial Unicode MS"/>
        </w:rPr>
      </w:pPr>
      <w:r w:rsidRPr="00605A9E">
        <w:rPr>
          <w:rFonts w:ascii="Arial Unicode MS" w:eastAsia="Arial Unicode MS" w:hAnsi="Arial Unicode MS" w:cs="Arial Unicode MS" w:hint="eastAsia"/>
        </w:rPr>
        <w:t>Respondent</w:t>
      </w:r>
    </w:p>
    <w:p w14:paraId="3047D8F5" w14:textId="77777777" w:rsidR="00605A9E" w:rsidRPr="00605A9E" w:rsidRDefault="00605A9E" w:rsidP="00605A9E">
      <w:pPr>
        <w:rPr>
          <w:rFonts w:ascii="Arial Unicode MS" w:eastAsia="Arial Unicode MS" w:hAnsi="Arial Unicode MS" w:cs="Arial Unicode MS"/>
        </w:rPr>
      </w:pPr>
    </w:p>
    <w:p w14:paraId="397B01B5" w14:textId="3743AB8B"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I received notification today from the ADR Forum notifying me that Transamerica, Inc</w:t>
      </w:r>
      <w:r w:rsidR="00DB7476">
        <w:rPr>
          <w:rFonts w:ascii="Arial Unicode MS" w:eastAsia="Arial Unicode MS" w:hAnsi="Arial Unicode MS" w:cs="Arial Unicode MS"/>
        </w:rPr>
        <w:t>.,</w:t>
      </w:r>
      <w:r w:rsidRPr="00605A9E">
        <w:rPr>
          <w:rFonts w:ascii="Arial Unicode MS" w:eastAsia="Arial Unicode MS" w:hAnsi="Arial Unicode MS" w:cs="Arial Unicode MS"/>
        </w:rPr>
        <w:t xml:space="preserve"> and their legal representatives Carlton Fields Law Offices are alleging that I purchased the domain name ontracktinvestments.com in bad faith with the intent of harming the Transamerica trademark for my own personal gain. Nothing could be further from the truth. I intend to show that I purchased the domain in good faith to start set-up a website for a small business and that fact is supported by both Yahoo Small Business </w:t>
      </w:r>
      <w:proofErr w:type="spellStart"/>
      <w:r w:rsidRPr="00605A9E">
        <w:rPr>
          <w:rFonts w:ascii="Arial Unicode MS" w:eastAsia="Arial Unicode MS" w:hAnsi="Arial Unicode MS" w:cs="Arial Unicode MS"/>
        </w:rPr>
        <w:t>Inc</w:t>
      </w:r>
      <w:proofErr w:type="spellEnd"/>
      <w:r w:rsidRPr="00605A9E">
        <w:rPr>
          <w:rFonts w:ascii="Arial Unicode MS" w:eastAsia="Arial Unicode MS" w:hAnsi="Arial Unicode MS" w:cs="Arial Unicode MS"/>
        </w:rPr>
        <w:t xml:space="preserve"> records as well as a name change that was required by FINRA (Financial Industry Regulatory Authority), and perhaps most importantly, setting-up an Arizona LLC, On Track Investments, LLC.</w:t>
      </w:r>
    </w:p>
    <w:p w14:paraId="062AD4A3" w14:textId="77777777" w:rsidR="00605A9E" w:rsidRDefault="00605A9E" w:rsidP="00605A9E">
      <w:pPr>
        <w:tabs>
          <w:tab w:val="left" w:pos="720"/>
        </w:tabs>
        <w:rPr>
          <w:rFonts w:ascii="Arial Unicode MS" w:eastAsia="Arial Unicode MS" w:hAnsi="Arial Unicode MS" w:cs="Arial Unicode MS"/>
        </w:rPr>
      </w:pPr>
    </w:p>
    <w:p w14:paraId="155D9482" w14:textId="342C2238"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Although my primary profession is a radiation physicist (since 1991), I received the designation of a Registered Investment Advisor in the State of Arizona in 2011 after successfully passing my Series 65 exam. I had developed and coded a mutual fund selection algorithm and could not offer financial advice to client for a fee without that designation per Federal and State Law. At that </w:t>
      </w:r>
      <w:proofErr w:type="gramStart"/>
      <w:r w:rsidRPr="00605A9E">
        <w:rPr>
          <w:rFonts w:ascii="Arial Unicode MS" w:eastAsia="Arial Unicode MS" w:hAnsi="Arial Unicode MS" w:cs="Arial Unicode MS"/>
        </w:rPr>
        <w:t>time</w:t>
      </w:r>
      <w:proofErr w:type="gramEnd"/>
      <w:r w:rsidRPr="00605A9E">
        <w:rPr>
          <w:rFonts w:ascii="Arial Unicode MS" w:eastAsia="Arial Unicode MS" w:hAnsi="Arial Unicode MS" w:cs="Arial Unicode MS"/>
        </w:rPr>
        <w:t xml:space="preserve"> I filed to become an Arizona LLC named Momentum Market Investment Strategies, LLC. I then purchased mmistrategies.com for yahoo small business services. In approximately 2012, someone suggested that the name Momentum Market Investment Strategies, LLC sounded like a marketing company and not a financial services company. I then chose On Track Investment Strategies, LLC (please note the “On” “Track” are separate words) for a new name, filed for a name change with the Arizona Corporation Commission, purchased the domain name ontrackinvestments.com, and changed requisite information in the FINRA database.  I did not have any clients at this time but wished to keep open the possibility. </w:t>
      </w:r>
    </w:p>
    <w:p w14:paraId="42170942" w14:textId="77777777" w:rsidR="00605A9E" w:rsidRPr="00605A9E" w:rsidRDefault="00605A9E" w:rsidP="00605A9E">
      <w:pPr>
        <w:tabs>
          <w:tab w:val="left" w:pos="720"/>
        </w:tabs>
        <w:rPr>
          <w:rFonts w:ascii="Arial Unicode MS" w:eastAsia="Arial Unicode MS" w:hAnsi="Arial Unicode MS" w:cs="Arial Unicode MS"/>
        </w:rPr>
      </w:pPr>
    </w:p>
    <w:p w14:paraId="08CAEE24" w14:textId="24FE3F9B" w:rsidR="00DB7476" w:rsidRPr="00605A9E" w:rsidRDefault="00605A9E" w:rsidP="00DB7476">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In December of 2014 I received an email from Diane </w:t>
      </w:r>
      <w:proofErr w:type="spellStart"/>
      <w:r w:rsidRPr="00605A9E">
        <w:rPr>
          <w:rFonts w:ascii="Arial Unicode MS" w:eastAsia="Arial Unicode MS" w:hAnsi="Arial Unicode MS" w:cs="Arial Unicode MS"/>
        </w:rPr>
        <w:t>Duhaime</w:t>
      </w:r>
      <w:proofErr w:type="spellEnd"/>
      <w:r w:rsidRPr="00605A9E">
        <w:rPr>
          <w:rFonts w:ascii="Arial Unicode MS" w:eastAsia="Arial Unicode MS" w:hAnsi="Arial Unicode MS" w:cs="Arial Unicode MS"/>
        </w:rPr>
        <w:t xml:space="preserve"> informing me that the word </w:t>
      </w:r>
      <w:proofErr w:type="spellStart"/>
      <w:r w:rsidRPr="00605A9E">
        <w:rPr>
          <w:rFonts w:ascii="Arial Unicode MS" w:eastAsia="Arial Unicode MS" w:hAnsi="Arial Unicode MS" w:cs="Arial Unicode MS"/>
        </w:rPr>
        <w:t>OnTrack</w:t>
      </w:r>
      <w:proofErr w:type="spellEnd"/>
      <w:r w:rsidRPr="00605A9E">
        <w:rPr>
          <w:rFonts w:ascii="Arial Unicode MS" w:eastAsia="Arial Unicode MS" w:hAnsi="Arial Unicode MS" w:cs="Arial Unicode MS"/>
        </w:rPr>
        <w:t xml:space="preserve"> was a registered trademark of a Transamerica financial product. I promptly responded to her in good faith and immediately shutdown my website, and dissolved On Track Investments, LLC so as not to infringe on their trade mark. </w:t>
      </w:r>
    </w:p>
    <w:p w14:paraId="053ACFA4" w14:textId="77777777" w:rsidR="00605A9E" w:rsidRDefault="00605A9E" w:rsidP="00DB7476">
      <w:pPr>
        <w:tabs>
          <w:tab w:val="left" w:pos="720"/>
        </w:tabs>
        <w:ind w:left="0"/>
        <w:rPr>
          <w:rFonts w:ascii="Arial Unicode MS" w:eastAsia="Arial Unicode MS" w:hAnsi="Arial Unicode MS" w:cs="Arial Unicode MS"/>
        </w:rPr>
      </w:pPr>
    </w:p>
    <w:p w14:paraId="014FA12A" w14:textId="77777777"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I finally settled on the name </w:t>
      </w:r>
      <w:proofErr w:type="spellStart"/>
      <w:r w:rsidRPr="00605A9E">
        <w:rPr>
          <w:rFonts w:ascii="Arial Unicode MS" w:eastAsia="Arial Unicode MS" w:hAnsi="Arial Unicode MS" w:cs="Arial Unicode MS"/>
        </w:rPr>
        <w:t>Dominiak</w:t>
      </w:r>
      <w:proofErr w:type="spellEnd"/>
      <w:r w:rsidRPr="00605A9E">
        <w:rPr>
          <w:rFonts w:ascii="Arial Unicode MS" w:eastAsia="Arial Unicode MS" w:hAnsi="Arial Unicode MS" w:cs="Arial Unicode MS"/>
        </w:rPr>
        <w:t xml:space="preserve"> Investment Strategies, LLC assuming no one could possibly have a trademark on my last name.</w:t>
      </w:r>
    </w:p>
    <w:p w14:paraId="17018E2C" w14:textId="77777777" w:rsidR="00DB7476" w:rsidRDefault="00DB7476" w:rsidP="00605A9E">
      <w:pPr>
        <w:tabs>
          <w:tab w:val="left" w:pos="720"/>
        </w:tabs>
        <w:rPr>
          <w:rFonts w:ascii="Arial Unicode MS" w:eastAsia="Arial Unicode MS" w:hAnsi="Arial Unicode MS" w:cs="Arial Unicode MS"/>
        </w:rPr>
      </w:pPr>
    </w:p>
    <w:p w14:paraId="66E66B9F" w14:textId="77777777"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In late 2017, I received an email from Gail </w:t>
      </w:r>
      <w:proofErr w:type="spellStart"/>
      <w:r w:rsidRPr="00605A9E">
        <w:rPr>
          <w:rFonts w:ascii="Arial Unicode MS" w:eastAsia="Arial Unicode MS" w:hAnsi="Arial Unicode MS" w:cs="Arial Unicode MS"/>
        </w:rPr>
        <w:t>Podolsky</w:t>
      </w:r>
      <w:proofErr w:type="spellEnd"/>
      <w:r w:rsidRPr="00605A9E">
        <w:rPr>
          <w:rFonts w:ascii="Arial Unicode MS" w:eastAsia="Arial Unicode MS" w:hAnsi="Arial Unicode MS" w:cs="Arial Unicode MS"/>
        </w:rPr>
        <w:t xml:space="preserve"> of Carlton Fields that her firm wanted me to transfer the domain name ontrackinvestments.com to their Law Office at no charge. At that time, I did not know the domain name ontrackinvestments.com was being used for nefarious purposes, that someone was effectively cybersquatting on the domain that I owned. More importantly I could not understand how a website could even exist given I had cancelled webhosting in 2014. I did request the help of Mrs. </w:t>
      </w:r>
      <w:proofErr w:type="spellStart"/>
      <w:r w:rsidRPr="00605A9E">
        <w:rPr>
          <w:rFonts w:ascii="Arial Unicode MS" w:eastAsia="Arial Unicode MS" w:hAnsi="Arial Unicode MS" w:cs="Arial Unicode MS"/>
        </w:rPr>
        <w:t>Pololsky</w:t>
      </w:r>
      <w:proofErr w:type="spellEnd"/>
      <w:r w:rsidRPr="00605A9E">
        <w:rPr>
          <w:rFonts w:ascii="Arial Unicode MS" w:eastAsia="Arial Unicode MS" w:hAnsi="Arial Unicode MS" w:cs="Arial Unicode MS"/>
        </w:rPr>
        <w:t xml:space="preserve"> in figuring out how this could be possible especially given I had cancelled webhosting with yahoo small business. She informed me by email they were unable to contact the offender. </w:t>
      </w:r>
    </w:p>
    <w:p w14:paraId="31B7EE46" w14:textId="77777777" w:rsidR="00DB7476" w:rsidRDefault="00DB7476" w:rsidP="00605A9E">
      <w:pPr>
        <w:tabs>
          <w:tab w:val="left" w:pos="720"/>
        </w:tabs>
        <w:rPr>
          <w:rFonts w:ascii="Arial Unicode MS" w:eastAsia="Arial Unicode MS" w:hAnsi="Arial Unicode MS" w:cs="Arial Unicode MS"/>
        </w:rPr>
      </w:pPr>
    </w:p>
    <w:p w14:paraId="2FE2ED7D" w14:textId="783CC76C" w:rsidR="00605A9E" w:rsidRPr="00605A9E" w:rsidRDefault="00605A9E" w:rsidP="00DB7476">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I then filed a complaint with </w:t>
      </w:r>
      <w:proofErr w:type="spellStart"/>
      <w:r w:rsidRPr="00605A9E">
        <w:rPr>
          <w:rFonts w:ascii="Arial Unicode MS" w:eastAsia="Arial Unicode MS" w:hAnsi="Arial Unicode MS" w:cs="Arial Unicode MS"/>
        </w:rPr>
        <w:t>Tucows</w:t>
      </w:r>
      <w:proofErr w:type="spellEnd"/>
      <w:r w:rsidRPr="00605A9E">
        <w:rPr>
          <w:rFonts w:ascii="Arial Unicode MS" w:eastAsia="Arial Unicode MS" w:hAnsi="Arial Unicode MS" w:cs="Arial Unicode MS"/>
        </w:rPr>
        <w:t xml:space="preserve"> to stop the cybersquatting. </w:t>
      </w:r>
    </w:p>
    <w:p w14:paraId="2FBD9C1E" w14:textId="77777777" w:rsidR="00605A9E" w:rsidRPr="00605A9E" w:rsidRDefault="00605A9E" w:rsidP="00605A9E">
      <w:pPr>
        <w:tabs>
          <w:tab w:val="left" w:pos="720"/>
        </w:tabs>
        <w:rPr>
          <w:rFonts w:ascii="Arial Unicode MS" w:eastAsia="Arial Unicode MS" w:hAnsi="Arial Unicode MS" w:cs="Arial Unicode MS"/>
        </w:rPr>
      </w:pPr>
    </w:p>
    <w:p w14:paraId="181AFE39" w14:textId="1A59B622"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Because yahoo small business removes all controls both for the website and domain transfer when you cancel webhosting</w:t>
      </w:r>
      <w:r w:rsidR="00DB7476">
        <w:rPr>
          <w:rFonts w:ascii="Arial Unicode MS" w:eastAsia="Arial Unicode MS" w:hAnsi="Arial Unicode MS" w:cs="Arial Unicode MS"/>
        </w:rPr>
        <w:t>,</w:t>
      </w:r>
      <w:r w:rsidRPr="00605A9E">
        <w:rPr>
          <w:rFonts w:ascii="Arial Unicode MS" w:eastAsia="Arial Unicode MS" w:hAnsi="Arial Unicode MS" w:cs="Arial Unicode MS"/>
        </w:rPr>
        <w:t xml:space="preserve"> I had no way of deciphering what was happening as I am not an IT expert and Carlton Fields was unable to help.  I concluded that Yahoo Small Business would have the incentive to help me if I reactivated webhosting for ontrackinvestments.com</w:t>
      </w:r>
      <w:r w:rsidR="00DB7476">
        <w:rPr>
          <w:rFonts w:ascii="Arial Unicode MS" w:eastAsia="Arial Unicode MS" w:hAnsi="Arial Unicode MS" w:cs="Arial Unicode MS"/>
        </w:rPr>
        <w:t>. On Sunday, December 3, 2017,</w:t>
      </w:r>
      <w:r w:rsidRPr="00605A9E">
        <w:rPr>
          <w:rFonts w:ascii="Arial Unicode MS" w:eastAsia="Arial Unicode MS" w:hAnsi="Arial Unicode MS" w:cs="Arial Unicode MS"/>
        </w:rPr>
        <w:t xml:space="preserve"> I paid and reactivated my website and quickly moved all webpages to a secure SSL folder so that my old website could not be viewed. When I typed in ontrackinvestments.com the nefarious website was still showing. I placed a call to yahoo small business support asking them why someone else’s website was showing up for my webhosting plan. After placing me on hold, they informed me the NS Name Servers had been changed at were causing ontrackinvestments.com to point to a server that did not belong to yahoo small business. They had me simply reset the name servers back to yahoo and the website disappeared.  They could not explain how the servers got changed. Perhaps the Carlton Field Law Offices can compel yahoo small business how that could happen. The second I cancelled my webhosting plan in 2012 I lost the ability to change anything related to ontrackinvestments.com domain and any existing website. This can be substantiated by Yahoo.</w:t>
      </w:r>
    </w:p>
    <w:p w14:paraId="7EAD083F" w14:textId="77777777" w:rsidR="00DB7476" w:rsidRDefault="00DB7476" w:rsidP="00605A9E">
      <w:pPr>
        <w:tabs>
          <w:tab w:val="left" w:pos="720"/>
        </w:tabs>
        <w:rPr>
          <w:rFonts w:ascii="Arial Unicode MS" w:eastAsia="Arial Unicode MS" w:hAnsi="Arial Unicode MS" w:cs="Arial Unicode MS"/>
        </w:rPr>
      </w:pPr>
    </w:p>
    <w:p w14:paraId="09BCA6FC" w14:textId="77777777" w:rsidR="00DB7476" w:rsidRDefault="00605A9E" w:rsidP="00DB7476">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In summary, I purchased the domain named with a legitimate intent to begin my foray into financial advising, and I purchased it in good faith. I did not purchase it with the intention of infringing on Transamerica’s trademark as evidenced by my instantly dissolving On Track Investments, LLC and cancelling webhosting for ontrackinvestments.com. In addition, when I reached out to Carlton Field</w:t>
      </w:r>
      <w:r w:rsidR="00DB7476">
        <w:rPr>
          <w:rFonts w:ascii="Arial Unicode MS" w:eastAsia="Arial Unicode MS" w:hAnsi="Arial Unicode MS" w:cs="Arial Unicode MS"/>
        </w:rPr>
        <w:t>s</w:t>
      </w:r>
      <w:r w:rsidRPr="00605A9E">
        <w:rPr>
          <w:rFonts w:ascii="Arial Unicode MS" w:eastAsia="Arial Unicode MS" w:hAnsi="Arial Unicode MS" w:cs="Arial Unicode MS"/>
        </w:rPr>
        <w:t xml:space="preserve"> Law Offices to help stop the cybersquatting they declined to assist me. I believe Transamerica and their legal representation, Carlton Field</w:t>
      </w:r>
      <w:r w:rsidR="00DB7476">
        <w:rPr>
          <w:rFonts w:ascii="Arial Unicode MS" w:eastAsia="Arial Unicode MS" w:hAnsi="Arial Unicode MS" w:cs="Arial Unicode MS"/>
        </w:rPr>
        <w:t>s</w:t>
      </w:r>
      <w:r w:rsidRPr="00605A9E">
        <w:rPr>
          <w:rFonts w:ascii="Arial Unicode MS" w:eastAsia="Arial Unicode MS" w:hAnsi="Arial Unicode MS" w:cs="Arial Unicode MS"/>
        </w:rPr>
        <w:t xml:space="preserve"> Law Offices, acted in bad faith by filing this Complaint in order to gain control of a domain name I legitimately own. It was me, not the </w:t>
      </w:r>
      <w:r>
        <w:rPr>
          <w:rFonts w:ascii="Arial Unicode MS" w:eastAsia="Arial Unicode MS" w:hAnsi="Arial Unicode MS" w:cs="Arial Unicode MS"/>
        </w:rPr>
        <w:t>Carlton Fields</w:t>
      </w:r>
      <w:r w:rsidRPr="00605A9E">
        <w:rPr>
          <w:rFonts w:ascii="Arial Unicode MS" w:eastAsia="Arial Unicode MS" w:hAnsi="Arial Unicode MS" w:cs="Arial Unicode MS"/>
        </w:rPr>
        <w:t xml:space="preserve"> Law Firm or Transamerica representatives who were able to solve and stop the cybersquatting on ontrackinvestments.com. I had to spend my own personal time and use my money to prepay an entire year of webhosting services from yahoo on 12/3/17 to stop the cybersquatting which is outlined in the Complaint.</w:t>
      </w:r>
    </w:p>
    <w:p w14:paraId="759FD1C7" w14:textId="255ED36A" w:rsidR="00605A9E" w:rsidRPr="00605A9E" w:rsidRDefault="00605A9E" w:rsidP="00DB7476">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  </w:t>
      </w:r>
    </w:p>
    <w:p w14:paraId="0F3FB9A7" w14:textId="77777777" w:rsidR="00605A9E" w:rsidRPr="00605A9E" w:rsidRDefault="00605A9E" w:rsidP="00605A9E">
      <w:pPr>
        <w:tabs>
          <w:tab w:val="left" w:pos="720"/>
        </w:tabs>
        <w:rPr>
          <w:rFonts w:ascii="Arial Unicode MS" w:eastAsia="Arial Unicode MS" w:hAnsi="Arial Unicode MS" w:cs="Arial Unicode MS"/>
        </w:rPr>
      </w:pPr>
      <w:r w:rsidRPr="00605A9E">
        <w:rPr>
          <w:rFonts w:ascii="Arial Unicode MS" w:eastAsia="Arial Unicode MS" w:hAnsi="Arial Unicode MS" w:cs="Arial Unicode MS"/>
        </w:rPr>
        <w:t xml:space="preserve">Yahoo small business will have a record of my conversation with their support representative regarding our discussion of how someone can </w:t>
      </w:r>
      <w:proofErr w:type="spellStart"/>
      <w:r w:rsidRPr="00605A9E">
        <w:rPr>
          <w:rFonts w:ascii="Arial Unicode MS" w:eastAsia="Arial Unicode MS" w:hAnsi="Arial Unicode MS" w:cs="Arial Unicode MS"/>
        </w:rPr>
        <w:t>cybersquat</w:t>
      </w:r>
      <w:proofErr w:type="spellEnd"/>
      <w:r w:rsidRPr="00605A9E">
        <w:rPr>
          <w:rFonts w:ascii="Arial Unicode MS" w:eastAsia="Arial Unicode MS" w:hAnsi="Arial Unicode MS" w:cs="Arial Unicode MS"/>
        </w:rPr>
        <w:t xml:space="preserve"> on my domain and how that very representative was able to identify the name servers had been changed on an inactive website. I also responded to their survey regarding the level of support I received from them. That should be on record</w:t>
      </w:r>
    </w:p>
    <w:p w14:paraId="1AC206F9" w14:textId="77777777" w:rsidR="00605A9E" w:rsidRDefault="00605A9E" w:rsidP="00605A9E">
      <w:pPr>
        <w:tabs>
          <w:tab w:val="left" w:pos="720"/>
        </w:tabs>
      </w:pPr>
      <w:r w:rsidRPr="00605A9E">
        <w:rPr>
          <w:rFonts w:ascii="Arial Unicode MS" w:eastAsia="Arial Unicode MS" w:hAnsi="Arial Unicode MS" w:cs="Arial Unicode MS"/>
        </w:rPr>
        <w:t>I do not believe that Transamerica has a right to take my domain at no cost to them, a bad faith gesture on their part. Again, the domain name ontrackinvestments.com was purchased in good faith with a legitimate business intention, Transamerica has no right to the domain ontrackinvestments.com.</w:t>
      </w:r>
    </w:p>
    <w:p w14:paraId="0E851F4D" w14:textId="77777777" w:rsidR="00AA56C6" w:rsidRDefault="00AA56C6" w:rsidP="005A4FE4">
      <w:pPr>
        <w:tabs>
          <w:tab w:val="left" w:pos="720"/>
        </w:tabs>
        <w:ind w:left="0"/>
        <w:rPr>
          <w:rFonts w:ascii="Arial Unicode MS" w:eastAsia="Arial Unicode MS" w:hAnsi="Arial Unicode MS" w:cs="Arial Unicode MS"/>
        </w:rPr>
      </w:pPr>
    </w:p>
    <w:p w14:paraId="32F20E6E" w14:textId="77777777" w:rsidR="005A4FE4" w:rsidRDefault="005A4FE4" w:rsidP="005A4FE4">
      <w:pPr>
        <w:tabs>
          <w:tab w:val="left" w:pos="720"/>
        </w:tabs>
        <w:ind w:left="0"/>
        <w:rPr>
          <w:rFonts w:ascii="Arial Unicode MS" w:eastAsia="Arial Unicode MS" w:hAnsi="Arial Unicode MS" w:cs="Arial Unicode MS"/>
        </w:rPr>
      </w:pPr>
    </w:p>
    <w:p w14:paraId="240E986D"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FINDINGS</w:t>
      </w:r>
    </w:p>
    <w:p w14:paraId="46DDAB2E" w14:textId="4C53811B" w:rsidR="00AA56C6" w:rsidRDefault="007128E0" w:rsidP="00AA56C6">
      <w:pPr>
        <w:rPr>
          <w:rFonts w:ascii="Arial Unicode MS" w:eastAsia="Arial Unicode MS" w:hAnsi="Arial Unicode MS" w:cs="Arial Unicode MS"/>
        </w:rPr>
      </w:pPr>
      <w:r>
        <w:rPr>
          <w:rFonts w:ascii="Arial Unicode MS" w:eastAsia="Arial Unicode MS" w:hAnsi="Arial Unicode MS" w:cs="Arial Unicode MS"/>
        </w:rPr>
        <w:t>Complainant registered its ONTRACK trade mark with USPTO on November 11, 2008, claiming continuous use of the mark in commerce since at least as early as April 1, 1999.  Respondent registered the Disputed Domain Name &lt;ontrackinvestments.com&gt; on March 14, 2012, with the intention of marketing investment planning and retirement services, precisely the same business in which Complainant is engaged.</w:t>
      </w:r>
    </w:p>
    <w:p w14:paraId="7B4CB9B4" w14:textId="77777777" w:rsidR="00AA25D1" w:rsidRDefault="00AA25D1" w:rsidP="007128E0">
      <w:pPr>
        <w:ind w:left="0"/>
        <w:rPr>
          <w:rFonts w:ascii="Arial Unicode MS" w:eastAsia="Arial Unicode MS" w:hAnsi="Arial Unicode MS" w:cs="Arial Unicode MS"/>
        </w:rPr>
      </w:pPr>
    </w:p>
    <w:p w14:paraId="40FCD6BB"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DISCUSSION</w:t>
      </w:r>
    </w:p>
    <w:p w14:paraId="3EC6A7AA" w14:textId="77777777" w:rsidR="00AA56C6" w:rsidRDefault="00AA56C6" w:rsidP="00AA56C6">
      <w:pPr>
        <w:rPr>
          <w:rFonts w:ascii="Arial Unicode MS" w:eastAsia="Arial Unicode MS" w:hAnsi="Arial Unicode MS" w:cs="Arial Unicode MS"/>
        </w:rPr>
      </w:pPr>
      <w:r>
        <w:rPr>
          <w:rFonts w:ascii="Arial Unicode MS" w:eastAsia="Arial Unicode MS" w:hAnsi="Arial Unicode MS" w:cs="Arial Unicode MS" w:hint="eastAsia"/>
        </w:rPr>
        <w:t>Paragraph 15(a) of the Rules instructs this Panel to "decide a complaint on the basis of the statements and documents submitted in accordance with the Policy, these Rules and any rules and principles of law that it deems applicable."</w:t>
      </w:r>
    </w:p>
    <w:p w14:paraId="661AF587" w14:textId="77777777" w:rsidR="00AA56C6" w:rsidRDefault="00AA56C6" w:rsidP="00AA56C6">
      <w:pPr>
        <w:rPr>
          <w:rFonts w:ascii="Arial Unicode MS" w:eastAsia="Arial Unicode MS" w:hAnsi="Arial Unicode MS" w:cs="Arial Unicode MS"/>
        </w:rPr>
      </w:pPr>
    </w:p>
    <w:p w14:paraId="334A34E7" w14:textId="77777777" w:rsidR="00AA56C6" w:rsidRDefault="00AA56C6" w:rsidP="00AA56C6">
      <w:pPr>
        <w:rPr>
          <w:rFonts w:ascii="Arial Unicode MS" w:eastAsia="Arial Unicode MS" w:hAnsi="Arial Unicode MS" w:cs="Arial Unicode MS"/>
        </w:rPr>
      </w:pPr>
      <w:r>
        <w:rPr>
          <w:rFonts w:ascii="Arial Unicode MS" w:eastAsia="Arial Unicode MS" w:hAnsi="Arial Unicode MS" w:cs="Arial Unicode MS" w:hint="eastAsia"/>
        </w:rPr>
        <w:t>Paragraph 4(a) of the Policy requires that Complainant must prove each of the following three elements to obtain an order that a domain name should be cancelled or transferred:</w:t>
      </w:r>
    </w:p>
    <w:p w14:paraId="40DC5B3C" w14:textId="77777777" w:rsidR="00AA56C6" w:rsidRDefault="00AA56C6" w:rsidP="00AA56C6">
      <w:pPr>
        <w:rPr>
          <w:rFonts w:ascii="Arial Unicode MS" w:eastAsia="Arial Unicode MS" w:hAnsi="Arial Unicode MS" w:cs="Arial Unicode MS"/>
        </w:rPr>
      </w:pPr>
    </w:p>
    <w:p w14:paraId="60A4D40D" w14:textId="77777777" w:rsidR="00AA56C6" w:rsidRDefault="00AA56C6" w:rsidP="00AA56C6">
      <w:pPr>
        <w:numPr>
          <w:ilvl w:val="0"/>
          <w:numId w:val="4"/>
        </w:numPr>
        <w:rPr>
          <w:rFonts w:ascii="Arial Unicode MS" w:eastAsia="Arial Unicode MS" w:hAnsi="Arial Unicode MS" w:cs="Arial Unicode MS"/>
        </w:rPr>
      </w:pPr>
      <w:r>
        <w:rPr>
          <w:rFonts w:ascii="Arial Unicode MS" w:eastAsia="Arial Unicode MS" w:hAnsi="Arial Unicode MS" w:cs="Arial Unicode MS" w:hint="eastAsia"/>
        </w:rPr>
        <w:t>the domain name registered by Respondent is identical or confusingly similar to a trademark or service mark in which Complainant has rights; and</w:t>
      </w:r>
    </w:p>
    <w:p w14:paraId="2E67ECF6" w14:textId="77777777" w:rsidR="00AA56C6" w:rsidRDefault="00AA56C6" w:rsidP="00AA56C6">
      <w:pPr>
        <w:numPr>
          <w:ilvl w:val="0"/>
          <w:numId w:val="4"/>
        </w:numPr>
        <w:rPr>
          <w:rFonts w:ascii="Arial Unicode MS" w:eastAsia="Arial Unicode MS" w:hAnsi="Arial Unicode MS" w:cs="Arial Unicode MS"/>
        </w:rPr>
      </w:pPr>
      <w:r>
        <w:rPr>
          <w:rFonts w:ascii="Arial Unicode MS" w:eastAsia="Arial Unicode MS" w:hAnsi="Arial Unicode MS" w:cs="Arial Unicode MS" w:hint="eastAsia"/>
        </w:rPr>
        <w:t>Respondent has no rights or legitimate interests in respect of the domain name; and</w:t>
      </w:r>
    </w:p>
    <w:p w14:paraId="63FA64F8" w14:textId="77777777" w:rsidR="00AA56C6" w:rsidRDefault="00AA56C6" w:rsidP="00AA56C6">
      <w:pPr>
        <w:numPr>
          <w:ilvl w:val="0"/>
          <w:numId w:val="4"/>
        </w:numPr>
        <w:rPr>
          <w:rFonts w:ascii="Arial Unicode MS" w:eastAsia="Arial Unicode MS" w:hAnsi="Arial Unicode MS" w:cs="Arial Unicode MS"/>
        </w:rPr>
      </w:pPr>
      <w:r>
        <w:rPr>
          <w:rFonts w:ascii="Arial Unicode MS" w:eastAsia="Arial Unicode MS" w:hAnsi="Arial Unicode MS" w:cs="Arial Unicode MS" w:hint="eastAsia"/>
        </w:rPr>
        <w:t>the domain name has been registered and is being used in bad faith.</w:t>
      </w:r>
    </w:p>
    <w:p w14:paraId="18006280" w14:textId="77777777" w:rsidR="00AA56C6" w:rsidRDefault="00AA56C6" w:rsidP="00AA56C6">
      <w:pPr>
        <w:rPr>
          <w:rFonts w:ascii="Arial Unicode MS" w:eastAsia="Arial Unicode MS" w:hAnsi="Arial Unicode MS" w:cs="Arial Unicode MS"/>
        </w:rPr>
      </w:pPr>
    </w:p>
    <w:p w14:paraId="61CF8B42" w14:textId="77777777" w:rsidR="00AA56C6" w:rsidRDefault="00AA56C6" w:rsidP="00AA56C6">
      <w:pPr>
        <w:pStyle w:val="Heading3"/>
        <w:rPr>
          <w:rFonts w:ascii="Arial Unicode MS" w:eastAsia="Arial Unicode MS" w:hAnsi="Arial Unicode MS" w:cs="Arial Unicode MS"/>
          <w:u w:val="single"/>
        </w:rPr>
      </w:pPr>
      <w:r>
        <w:rPr>
          <w:rFonts w:ascii="Arial Unicode MS" w:eastAsia="Arial Unicode MS" w:hAnsi="Arial Unicode MS" w:cs="Arial Unicode MS" w:hint="eastAsia"/>
          <w:u w:val="single"/>
        </w:rPr>
        <w:t>Identical and/or Confusingly Similar</w:t>
      </w:r>
    </w:p>
    <w:p w14:paraId="721E5D1B" w14:textId="77777777" w:rsidR="00AA56C6" w:rsidRDefault="00AA56C6" w:rsidP="00AA56C6">
      <w:pPr>
        <w:rPr>
          <w:rFonts w:ascii="Arial Unicode MS" w:eastAsia="Arial Unicode MS" w:hAnsi="Arial Unicode MS" w:cs="Arial Unicode MS"/>
        </w:rPr>
      </w:pPr>
    </w:p>
    <w:p w14:paraId="5FF3E0EC" w14:textId="1BEDF726" w:rsidR="00AA56C6" w:rsidRDefault="007128E0" w:rsidP="00AA56C6">
      <w:pPr>
        <w:rPr>
          <w:rFonts w:ascii="Arial Unicode MS" w:eastAsia="Arial Unicode MS" w:hAnsi="Arial Unicode MS" w:cs="Arial Unicode MS"/>
        </w:rPr>
      </w:pPr>
      <w:r>
        <w:rPr>
          <w:rFonts w:ascii="Arial Unicode MS" w:eastAsia="Arial Unicode MS" w:hAnsi="Arial Unicode MS" w:cs="Arial Unicode MS"/>
        </w:rPr>
        <w:t>Complainant’s trade mark “ONTRACK”</w:t>
      </w:r>
      <w:r w:rsidR="00E839FF">
        <w:rPr>
          <w:rFonts w:ascii="Arial Unicode MS" w:eastAsia="Arial Unicode MS" w:hAnsi="Arial Unicode MS" w:cs="Arial Unicode MS"/>
        </w:rPr>
        <w:t xml:space="preserve"> is</w:t>
      </w:r>
      <w:r>
        <w:rPr>
          <w:rFonts w:ascii="Arial Unicode MS" w:eastAsia="Arial Unicode MS" w:hAnsi="Arial Unicode MS" w:cs="Arial Unicode MS"/>
        </w:rPr>
        <w:t xml:space="preserve"> incorporated in its entirety within the Disputed Domain Name &lt;ontrackinvestments.com&gt;</w:t>
      </w:r>
      <w:r w:rsidR="001772DF">
        <w:rPr>
          <w:rFonts w:ascii="Arial Unicode MS" w:eastAsia="Arial Unicode MS" w:hAnsi="Arial Unicode MS" w:cs="Arial Unicode MS"/>
        </w:rPr>
        <w:t>.  The Disputed Domain Name</w:t>
      </w:r>
      <w:r>
        <w:rPr>
          <w:rFonts w:ascii="Arial Unicode MS" w:eastAsia="Arial Unicode MS" w:hAnsi="Arial Unicode MS" w:cs="Arial Unicode MS"/>
        </w:rPr>
        <w:t xml:space="preserve"> is, therefore, identical or confusingly similar to Complainant’s registered mark.  The inclusion of the additional word “investments”</w:t>
      </w:r>
      <w:r w:rsidR="00B87337">
        <w:rPr>
          <w:rFonts w:ascii="Arial Unicode MS" w:eastAsia="Arial Unicode MS" w:hAnsi="Arial Unicode MS" w:cs="Arial Unicode MS"/>
        </w:rPr>
        <w:t xml:space="preserve"> serves only to increase the likelihood of confusion on the part of public internet users, as both Complainant and Respondent provide investment planning and retirement services</w:t>
      </w:r>
      <w:r w:rsidR="001B2053">
        <w:rPr>
          <w:rFonts w:ascii="Arial Unicode MS" w:eastAsia="Arial Unicode MS" w:hAnsi="Arial Unicode MS" w:cs="Arial Unicode MS"/>
        </w:rPr>
        <w:t>.  Furthermore, t</w:t>
      </w:r>
      <w:r w:rsidR="00B87337">
        <w:rPr>
          <w:rFonts w:ascii="Arial Unicode MS" w:eastAsia="Arial Unicode MS" w:hAnsi="Arial Unicode MS" w:cs="Arial Unicode MS"/>
        </w:rPr>
        <w:t>he addition of the top-level domain “.com” is of no relevance under the Policy and does not require a different result.</w:t>
      </w:r>
    </w:p>
    <w:p w14:paraId="3A8CD5AE" w14:textId="77777777" w:rsidR="007128E0" w:rsidRDefault="007128E0" w:rsidP="00AA56C6">
      <w:pPr>
        <w:rPr>
          <w:rFonts w:ascii="Arial Unicode MS" w:eastAsia="Arial Unicode MS" w:hAnsi="Arial Unicode MS" w:cs="Arial Unicode MS"/>
        </w:rPr>
      </w:pPr>
    </w:p>
    <w:p w14:paraId="47EE4B21" w14:textId="7F8C4773" w:rsidR="007128E0" w:rsidRDefault="00B87337" w:rsidP="00AA56C6">
      <w:pPr>
        <w:rPr>
          <w:rFonts w:ascii="Arial Unicode MS" w:eastAsia="Arial Unicode MS" w:hAnsi="Arial Unicode MS" w:cs="Arial Unicode MS"/>
        </w:rPr>
      </w:pPr>
      <w:r>
        <w:rPr>
          <w:rFonts w:ascii="Arial Unicode MS" w:eastAsia="Arial Unicode MS" w:hAnsi="Arial Unicode MS" w:cs="Arial Unicode MS"/>
        </w:rPr>
        <w:t>Complainant has satisfied the first element</w:t>
      </w:r>
      <w:r w:rsidRPr="00B87337">
        <w:rPr>
          <w:rFonts w:ascii="Arial Unicode MS" w:eastAsia="Arial Unicode MS" w:hAnsi="Arial Unicode MS" w:cs="Arial Unicode MS"/>
        </w:rPr>
        <w:t xml:space="preserve"> of</w:t>
      </w:r>
      <w:r>
        <w:rPr>
          <w:rFonts w:ascii="Arial Unicode MS" w:eastAsia="Arial Unicode MS" w:hAnsi="Arial Unicode MS" w:cs="Arial Unicode MS"/>
        </w:rPr>
        <w:t xml:space="preserve"> the</w:t>
      </w:r>
      <w:r w:rsidRPr="00B87337">
        <w:rPr>
          <w:rFonts w:ascii="Arial Unicode MS" w:eastAsia="Arial Unicode MS" w:hAnsi="Arial Unicode MS" w:cs="Arial Unicode MS"/>
        </w:rPr>
        <w:t xml:space="preserve"> </w:t>
      </w:r>
      <w:r w:rsidRPr="00B87337">
        <w:rPr>
          <w:rFonts w:ascii="Arial Unicode MS" w:eastAsia="Arial Unicode MS" w:hAnsi="Arial Unicode MS" w:cs="Arial Unicode MS" w:hint="eastAsia"/>
        </w:rPr>
        <w:t>Policy</w:t>
      </w:r>
      <w:r>
        <w:rPr>
          <w:rFonts w:ascii="Arial Unicode MS" w:eastAsia="Arial Unicode MS" w:hAnsi="Arial Unicode MS" w:cs="Arial Unicode MS"/>
        </w:rPr>
        <w:t>,</w:t>
      </w:r>
      <w:r w:rsidRPr="00B87337">
        <w:rPr>
          <w:rFonts w:ascii="Arial Unicode MS" w:eastAsia="Arial Unicode MS" w:hAnsi="Arial Unicode MS" w:cs="Arial Unicode MS" w:hint="eastAsia"/>
        </w:rPr>
        <w:t xml:space="preserve"> Paragraph 4(a)(</w:t>
      </w:r>
      <w:proofErr w:type="spellStart"/>
      <w:r w:rsidRPr="00B87337">
        <w:rPr>
          <w:rFonts w:ascii="Arial Unicode MS" w:eastAsia="Arial Unicode MS" w:hAnsi="Arial Unicode MS" w:cs="Arial Unicode MS" w:hint="eastAsia"/>
        </w:rPr>
        <w:t>i</w:t>
      </w:r>
      <w:proofErr w:type="spellEnd"/>
      <w:r w:rsidRPr="00B87337">
        <w:rPr>
          <w:rFonts w:ascii="Arial Unicode MS" w:eastAsia="Arial Unicode MS" w:hAnsi="Arial Unicode MS" w:cs="Arial Unicode MS" w:hint="eastAsia"/>
        </w:rPr>
        <w:t>)</w:t>
      </w:r>
      <w:r w:rsidRPr="00B87337">
        <w:rPr>
          <w:rFonts w:ascii="Arial Unicode MS" w:eastAsia="Arial Unicode MS" w:hAnsi="Arial Unicode MS" w:cs="Arial Unicode MS"/>
        </w:rPr>
        <w:t>.</w:t>
      </w:r>
    </w:p>
    <w:p w14:paraId="1BC4FF71" w14:textId="77777777" w:rsidR="007128E0" w:rsidRDefault="007128E0" w:rsidP="00AA56C6">
      <w:pPr>
        <w:rPr>
          <w:rFonts w:ascii="Arial Unicode MS" w:eastAsia="Arial Unicode MS" w:hAnsi="Arial Unicode MS" w:cs="Arial Unicode MS"/>
        </w:rPr>
      </w:pPr>
    </w:p>
    <w:p w14:paraId="2A089AF2" w14:textId="77777777" w:rsidR="00AA56C6" w:rsidRDefault="00AA56C6" w:rsidP="00AA56C6">
      <w:pPr>
        <w:pStyle w:val="Heading3"/>
        <w:rPr>
          <w:rFonts w:ascii="Arial Unicode MS" w:eastAsia="Arial Unicode MS" w:hAnsi="Arial Unicode MS" w:cs="Arial Unicode MS"/>
          <w:u w:val="single"/>
        </w:rPr>
      </w:pPr>
      <w:r>
        <w:rPr>
          <w:rFonts w:ascii="Arial Unicode MS" w:eastAsia="Arial Unicode MS" w:hAnsi="Arial Unicode MS" w:cs="Arial Unicode MS" w:hint="eastAsia"/>
          <w:u w:val="single"/>
        </w:rPr>
        <w:t>Rights or Legitimate Interests</w:t>
      </w:r>
    </w:p>
    <w:p w14:paraId="272D0E42" w14:textId="77777777" w:rsidR="00AA56C6" w:rsidRDefault="00AA56C6" w:rsidP="00AA56C6">
      <w:pPr>
        <w:rPr>
          <w:rFonts w:ascii="Arial Unicode MS" w:eastAsia="Arial Unicode MS" w:hAnsi="Arial Unicode MS" w:cs="Arial Unicode MS"/>
        </w:rPr>
      </w:pPr>
    </w:p>
    <w:p w14:paraId="5FC4A0FB" w14:textId="6A3A5AD6" w:rsidR="00B638B8" w:rsidRDefault="00B638B8" w:rsidP="00B638B8">
      <w:pPr>
        <w:rPr>
          <w:rFonts w:ascii="Arial Unicode MS" w:eastAsia="Arial Unicode MS" w:hAnsi="Arial Unicode MS" w:cs="Arial Unicode MS"/>
        </w:rPr>
      </w:pPr>
      <w:r>
        <w:rPr>
          <w:rFonts w:ascii="Arial Unicode MS" w:eastAsia="Arial Unicode MS" w:hAnsi="Arial Unicode MS" w:cs="Arial Unicode MS"/>
        </w:rPr>
        <w:t>The Complainant asserts that, a</w:t>
      </w:r>
      <w:r w:rsidRPr="00D243B7">
        <w:rPr>
          <w:rFonts w:ascii="Arial Unicode MS" w:eastAsia="Arial Unicode MS" w:hAnsi="Arial Unicode MS" w:cs="Arial Unicode MS"/>
        </w:rPr>
        <w:t>s of December 1, 2017, Respondent’s website located at &lt;ontrackinvestments.com&gt;</w:t>
      </w:r>
      <w:r w:rsidR="002365C5">
        <w:rPr>
          <w:rFonts w:ascii="Arial Unicode MS" w:eastAsia="Arial Unicode MS" w:hAnsi="Arial Unicode MS" w:cs="Arial Unicode MS"/>
        </w:rPr>
        <w:t>, which</w:t>
      </w:r>
      <w:r w:rsidRPr="00D243B7">
        <w:rPr>
          <w:rFonts w:ascii="Arial Unicode MS" w:eastAsia="Arial Unicode MS" w:hAnsi="Arial Unicode MS" w:cs="Arial Unicode MS"/>
        </w:rPr>
        <w:t xml:space="preserve"> prominently displays the term “ontrackinvestments.com” at</w:t>
      </w:r>
      <w:r>
        <w:rPr>
          <w:rFonts w:ascii="Arial Unicode MS" w:eastAsia="Arial Unicode MS" w:hAnsi="Arial Unicode MS" w:cs="Arial Unicode MS"/>
        </w:rPr>
        <w:t xml:space="preserve"> the top of the home page and contains </w:t>
      </w:r>
      <w:r w:rsidRPr="00D243B7">
        <w:rPr>
          <w:rFonts w:ascii="Arial Unicode MS" w:eastAsia="Arial Unicode MS" w:hAnsi="Arial Unicode MS" w:cs="Arial Unicode MS"/>
        </w:rPr>
        <w:t>li</w:t>
      </w:r>
      <w:r>
        <w:rPr>
          <w:rFonts w:ascii="Arial Unicode MS" w:eastAsia="Arial Unicode MS" w:hAnsi="Arial Unicode MS" w:cs="Arial Unicode MS"/>
        </w:rPr>
        <w:t xml:space="preserve">nks </w:t>
      </w:r>
      <w:r w:rsidRPr="00D243B7">
        <w:rPr>
          <w:rFonts w:ascii="Arial Unicode MS" w:eastAsia="Arial Unicode MS" w:hAnsi="Arial Unicode MS" w:cs="Arial Unicode MS"/>
        </w:rPr>
        <w:t>to Compla</w:t>
      </w:r>
      <w:r>
        <w:rPr>
          <w:rFonts w:ascii="Arial Unicode MS" w:eastAsia="Arial Unicode MS" w:hAnsi="Arial Unicode MS" w:cs="Arial Unicode MS"/>
        </w:rPr>
        <w:t>inant’s co</w:t>
      </w:r>
      <w:r w:rsidR="002365C5">
        <w:rPr>
          <w:rFonts w:ascii="Arial Unicode MS" w:eastAsia="Arial Unicode MS" w:hAnsi="Arial Unicode MS" w:cs="Arial Unicode MS"/>
        </w:rPr>
        <w:t>mpetitors, is likely to create</w:t>
      </w:r>
      <w:r>
        <w:rPr>
          <w:rFonts w:ascii="Arial Unicode MS" w:eastAsia="Arial Unicode MS" w:hAnsi="Arial Unicode MS" w:cs="Arial Unicode MS"/>
        </w:rPr>
        <w:t xml:space="preserve"> confusion and the</w:t>
      </w:r>
      <w:r w:rsidRPr="00D243B7">
        <w:rPr>
          <w:rFonts w:ascii="Arial Unicode MS" w:eastAsia="Arial Unicode MS" w:hAnsi="Arial Unicode MS" w:cs="Arial Unicode MS"/>
        </w:rPr>
        <w:t xml:space="preserve"> </w:t>
      </w:r>
      <w:r>
        <w:rPr>
          <w:rFonts w:ascii="Arial Unicode MS" w:eastAsia="Arial Unicode MS" w:hAnsi="Arial Unicode MS" w:cs="Arial Unicode MS"/>
        </w:rPr>
        <w:t>mis</w:t>
      </w:r>
      <w:r w:rsidRPr="00D243B7">
        <w:rPr>
          <w:rFonts w:ascii="Arial Unicode MS" w:eastAsia="Arial Unicode MS" w:hAnsi="Arial Unicode MS" w:cs="Arial Unicode MS"/>
        </w:rPr>
        <w:t xml:space="preserve">perception and </w:t>
      </w:r>
      <w:r>
        <w:rPr>
          <w:rFonts w:ascii="Arial Unicode MS" w:eastAsia="Arial Unicode MS" w:hAnsi="Arial Unicode MS" w:cs="Arial Unicode MS"/>
        </w:rPr>
        <w:t>mis</w:t>
      </w:r>
      <w:r w:rsidRPr="00D243B7">
        <w:rPr>
          <w:rFonts w:ascii="Arial Unicode MS" w:eastAsia="Arial Unicode MS" w:hAnsi="Arial Unicode MS" w:cs="Arial Unicode MS"/>
        </w:rPr>
        <w:t>impression</w:t>
      </w:r>
      <w:r w:rsidR="002365C5">
        <w:rPr>
          <w:rFonts w:ascii="Arial Unicode MS" w:eastAsia="Arial Unicode MS" w:hAnsi="Arial Unicode MS" w:cs="Arial Unicode MS"/>
        </w:rPr>
        <w:t xml:space="preserve"> on the part of public internet users</w:t>
      </w:r>
      <w:r w:rsidRPr="00D243B7">
        <w:rPr>
          <w:rFonts w:ascii="Arial Unicode MS" w:eastAsia="Arial Unicode MS" w:hAnsi="Arial Unicode MS" w:cs="Arial Unicode MS"/>
        </w:rPr>
        <w:t xml:space="preserve"> that Complainant owns, sponsors, or</w:t>
      </w:r>
      <w:r>
        <w:rPr>
          <w:rFonts w:ascii="Arial Unicode MS" w:eastAsia="Arial Unicode MS" w:hAnsi="Arial Unicode MS" w:cs="Arial Unicode MS"/>
        </w:rPr>
        <w:t xml:space="preserve"> endorses Respondent’s website.</w:t>
      </w:r>
    </w:p>
    <w:p w14:paraId="7DF9A009" w14:textId="77777777" w:rsidR="00666D43" w:rsidRDefault="00666D43" w:rsidP="00B638B8">
      <w:pPr>
        <w:rPr>
          <w:rFonts w:ascii="Arial Unicode MS" w:eastAsia="Arial Unicode MS" w:hAnsi="Arial Unicode MS" w:cs="Arial Unicode MS"/>
        </w:rPr>
      </w:pPr>
    </w:p>
    <w:p w14:paraId="48926CA5" w14:textId="76E63FF1" w:rsidR="000F7A0E" w:rsidRDefault="002365C5" w:rsidP="00B638B8">
      <w:pPr>
        <w:rPr>
          <w:rFonts w:ascii="Arial Unicode MS" w:eastAsia="Arial Unicode MS" w:hAnsi="Arial Unicode MS" w:cs="Arial Unicode MS"/>
        </w:rPr>
      </w:pPr>
      <w:r>
        <w:rPr>
          <w:rFonts w:ascii="Arial Unicode MS" w:eastAsia="Arial Unicode MS" w:hAnsi="Arial Unicode MS" w:cs="Arial Unicode MS"/>
        </w:rPr>
        <w:t>Respondent asserts that</w:t>
      </w:r>
      <w:r w:rsidR="000F7A0E">
        <w:rPr>
          <w:rFonts w:ascii="Arial Unicode MS" w:eastAsia="Arial Unicode MS" w:hAnsi="Arial Unicode MS" w:cs="Arial Unicode MS"/>
        </w:rPr>
        <w:t xml:space="preserve"> Complainant’s allegations that he “</w:t>
      </w:r>
      <w:r w:rsidR="000F7A0E" w:rsidRPr="000F7A0E">
        <w:rPr>
          <w:rFonts w:ascii="Arial Unicode MS" w:eastAsia="Arial Unicode MS" w:hAnsi="Arial Unicode MS" w:cs="Arial Unicode MS"/>
        </w:rPr>
        <w:t xml:space="preserve">purchased the domain name </w:t>
      </w:r>
      <w:r w:rsidR="000F7A0E">
        <w:rPr>
          <w:rFonts w:ascii="Arial Unicode MS" w:eastAsia="Arial Unicode MS" w:hAnsi="Arial Unicode MS" w:cs="Arial Unicode MS"/>
        </w:rPr>
        <w:t>&lt;</w:t>
      </w:r>
      <w:r w:rsidR="000F7A0E" w:rsidRPr="000F7A0E">
        <w:rPr>
          <w:rFonts w:ascii="Arial Unicode MS" w:eastAsia="Arial Unicode MS" w:hAnsi="Arial Unicode MS" w:cs="Arial Unicode MS"/>
        </w:rPr>
        <w:t>ontracktinvestments.com</w:t>
      </w:r>
      <w:r w:rsidR="000F7A0E">
        <w:rPr>
          <w:rFonts w:ascii="Arial Unicode MS" w:eastAsia="Arial Unicode MS" w:hAnsi="Arial Unicode MS" w:cs="Arial Unicode MS"/>
        </w:rPr>
        <w:t>&gt;</w:t>
      </w:r>
      <w:r w:rsidR="000F7A0E" w:rsidRPr="000F7A0E">
        <w:rPr>
          <w:rFonts w:ascii="Arial Unicode MS" w:eastAsia="Arial Unicode MS" w:hAnsi="Arial Unicode MS" w:cs="Arial Unicode MS"/>
        </w:rPr>
        <w:t xml:space="preserve"> in bad faith with the intent of harming t</w:t>
      </w:r>
      <w:r w:rsidR="00253940">
        <w:rPr>
          <w:rFonts w:ascii="Arial Unicode MS" w:eastAsia="Arial Unicode MS" w:hAnsi="Arial Unicode MS" w:cs="Arial Unicode MS"/>
        </w:rPr>
        <w:t>he Transamerica trademark for [his]</w:t>
      </w:r>
      <w:r w:rsidR="000F7A0E" w:rsidRPr="000F7A0E">
        <w:rPr>
          <w:rFonts w:ascii="Arial Unicode MS" w:eastAsia="Arial Unicode MS" w:hAnsi="Arial Unicode MS" w:cs="Arial Unicode MS"/>
        </w:rPr>
        <w:t xml:space="preserve"> own personal gain</w:t>
      </w:r>
      <w:r w:rsidR="000F7A0E">
        <w:rPr>
          <w:rFonts w:ascii="Arial Unicode MS" w:eastAsia="Arial Unicode MS" w:hAnsi="Arial Unicode MS" w:cs="Arial Unicode MS"/>
        </w:rPr>
        <w:t>” are unt</w:t>
      </w:r>
      <w:r w:rsidR="00253940">
        <w:rPr>
          <w:rFonts w:ascii="Arial Unicode MS" w:eastAsia="Arial Unicode MS" w:hAnsi="Arial Unicode MS" w:cs="Arial Unicode MS"/>
        </w:rPr>
        <w:t>rue.  Respondent offers in support</w:t>
      </w:r>
      <w:r w:rsidR="000F7A0E">
        <w:rPr>
          <w:rFonts w:ascii="Arial Unicode MS" w:eastAsia="Arial Unicode MS" w:hAnsi="Arial Unicode MS" w:cs="Arial Unicode MS"/>
        </w:rPr>
        <w:t xml:space="preserve"> of this assertion, that</w:t>
      </w:r>
      <w:r>
        <w:rPr>
          <w:rFonts w:ascii="Arial Unicode MS" w:eastAsia="Arial Unicode MS" w:hAnsi="Arial Unicode MS" w:cs="Arial Unicode MS"/>
        </w:rPr>
        <w:t xml:space="preserve"> he used </w:t>
      </w:r>
      <w:r w:rsidRPr="00253940">
        <w:rPr>
          <w:rFonts w:ascii="Arial Unicode MS" w:eastAsia="Arial Unicode MS" w:hAnsi="Arial Unicode MS" w:cs="Arial Unicode MS"/>
          <w:u w:val="single"/>
        </w:rPr>
        <w:t>two separate words</w:t>
      </w:r>
      <w:r>
        <w:rPr>
          <w:rFonts w:ascii="Arial Unicode MS" w:eastAsia="Arial Unicode MS" w:hAnsi="Arial Unicode MS" w:cs="Arial Unicode MS"/>
        </w:rPr>
        <w:t xml:space="preserve"> “ON</w:t>
      </w:r>
      <w:r w:rsidR="000F7A0E">
        <w:rPr>
          <w:rFonts w:ascii="Arial Unicode MS" w:eastAsia="Arial Unicode MS" w:hAnsi="Arial Unicode MS" w:cs="Arial Unicode MS"/>
        </w:rPr>
        <w:t>” and</w:t>
      </w:r>
      <w:r>
        <w:rPr>
          <w:rFonts w:ascii="Arial Unicode MS" w:eastAsia="Arial Unicode MS" w:hAnsi="Arial Unicode MS" w:cs="Arial Unicode MS"/>
        </w:rPr>
        <w:t xml:space="preserve"> </w:t>
      </w:r>
      <w:r w:rsidR="000F7A0E">
        <w:rPr>
          <w:rFonts w:ascii="Arial Unicode MS" w:eastAsia="Arial Unicode MS" w:hAnsi="Arial Unicode MS" w:cs="Arial Unicode MS"/>
        </w:rPr>
        <w:t>“</w:t>
      </w:r>
      <w:r>
        <w:rPr>
          <w:rFonts w:ascii="Arial Unicode MS" w:eastAsia="Arial Unicode MS" w:hAnsi="Arial Unicode MS" w:cs="Arial Unicode MS"/>
        </w:rPr>
        <w:t xml:space="preserve">TRACK”, </w:t>
      </w:r>
      <w:r w:rsidRPr="000F7A0E">
        <w:rPr>
          <w:rFonts w:ascii="Arial Unicode MS" w:eastAsia="Arial Unicode MS" w:hAnsi="Arial Unicode MS" w:cs="Arial Unicode MS"/>
          <w:u w:val="single"/>
        </w:rPr>
        <w:t>separated by a space</w:t>
      </w:r>
      <w:r w:rsidR="007C0F10">
        <w:rPr>
          <w:rFonts w:ascii="Arial Unicode MS" w:eastAsia="Arial Unicode MS" w:hAnsi="Arial Unicode MS" w:cs="Arial Unicode MS"/>
        </w:rPr>
        <w:t>, in connection with his “On Track Investment Strategies”</w:t>
      </w:r>
      <w:r>
        <w:rPr>
          <w:rFonts w:ascii="Arial Unicode MS" w:eastAsia="Arial Unicode MS" w:hAnsi="Arial Unicode MS" w:cs="Arial Unicode MS"/>
        </w:rPr>
        <w:t xml:space="preserve"> investment planning and retirement services business.</w:t>
      </w:r>
      <w:r w:rsidR="000F7A0E">
        <w:rPr>
          <w:rFonts w:ascii="Arial Unicode MS" w:eastAsia="Arial Unicode MS" w:hAnsi="Arial Unicode MS" w:cs="Arial Unicode MS"/>
        </w:rPr>
        <w:t xml:space="preserve">  </w:t>
      </w:r>
    </w:p>
    <w:p w14:paraId="356FB0A8" w14:textId="77777777" w:rsidR="000F7A0E" w:rsidRDefault="000F7A0E" w:rsidP="00B638B8">
      <w:pPr>
        <w:rPr>
          <w:rFonts w:ascii="Arial Unicode MS" w:eastAsia="Arial Unicode MS" w:hAnsi="Arial Unicode MS" w:cs="Arial Unicode MS"/>
        </w:rPr>
      </w:pPr>
    </w:p>
    <w:p w14:paraId="5BBBA692" w14:textId="3DF051F4" w:rsidR="002365C5" w:rsidRDefault="000F7A0E" w:rsidP="00B638B8">
      <w:pPr>
        <w:rPr>
          <w:rFonts w:ascii="Arial Unicode MS" w:eastAsia="Arial Unicode MS" w:hAnsi="Arial Unicode MS" w:cs="Arial Unicode MS"/>
        </w:rPr>
      </w:pPr>
      <w:r>
        <w:rPr>
          <w:rFonts w:ascii="Arial Unicode MS" w:eastAsia="Arial Unicode MS" w:hAnsi="Arial Unicode MS" w:cs="Arial Unicode MS"/>
        </w:rPr>
        <w:t xml:space="preserve">Respondent further avers that, upon </w:t>
      </w:r>
      <w:r w:rsidR="008D2E07">
        <w:rPr>
          <w:rFonts w:ascii="Arial Unicode MS" w:eastAsia="Arial Unicode MS" w:hAnsi="Arial Unicode MS" w:cs="Arial Unicode MS"/>
        </w:rPr>
        <w:t>being informed</w:t>
      </w:r>
      <w:r>
        <w:rPr>
          <w:rFonts w:ascii="Arial Unicode MS" w:eastAsia="Arial Unicode MS" w:hAnsi="Arial Unicode MS" w:cs="Arial Unicode MS"/>
        </w:rPr>
        <w:t xml:space="preserve"> by Complainant’s counsel that the Disputed Domain Names infringed on Complainant’</w:t>
      </w:r>
      <w:r w:rsidR="007E55ED">
        <w:rPr>
          <w:rFonts w:ascii="Arial Unicode MS" w:eastAsia="Arial Unicode MS" w:hAnsi="Arial Unicode MS" w:cs="Arial Unicode MS"/>
        </w:rPr>
        <w:t>s trade mark, he immediately put an end to all infringing activity</w:t>
      </w:r>
      <w:r w:rsidR="000B7A53">
        <w:rPr>
          <w:rFonts w:ascii="Arial Unicode MS" w:eastAsia="Arial Unicode MS" w:hAnsi="Arial Unicode MS" w:cs="Arial Unicode MS"/>
        </w:rPr>
        <w:t xml:space="preserve"> “in good faith”</w:t>
      </w:r>
      <w:r w:rsidR="00A20B8E">
        <w:rPr>
          <w:rFonts w:ascii="Arial Unicode MS" w:eastAsia="Arial Unicode MS" w:hAnsi="Arial Unicode MS" w:cs="Arial Unicode MS"/>
        </w:rPr>
        <w:t>.  The Respondent relates</w:t>
      </w:r>
      <w:r w:rsidR="008D2E07">
        <w:rPr>
          <w:rFonts w:ascii="Arial Unicode MS" w:eastAsia="Arial Unicode MS" w:hAnsi="Arial Unicode MS" w:cs="Arial Unicode MS"/>
        </w:rPr>
        <w:t>:</w:t>
      </w:r>
      <w:r>
        <w:rPr>
          <w:rFonts w:ascii="Arial Unicode MS" w:eastAsia="Arial Unicode MS" w:hAnsi="Arial Unicode MS" w:cs="Arial Unicode MS"/>
        </w:rPr>
        <w:t xml:space="preserve">  </w:t>
      </w:r>
    </w:p>
    <w:p w14:paraId="7DAE8431" w14:textId="77777777" w:rsidR="000F7A0E" w:rsidRDefault="000F7A0E" w:rsidP="00B638B8">
      <w:pPr>
        <w:rPr>
          <w:rFonts w:ascii="Arial Unicode MS" w:eastAsia="Arial Unicode MS" w:hAnsi="Arial Unicode MS" w:cs="Arial Unicode MS"/>
        </w:rPr>
      </w:pPr>
    </w:p>
    <w:p w14:paraId="2B124171" w14:textId="3F3CDB3F" w:rsidR="000F7A0E" w:rsidRDefault="000F7A0E" w:rsidP="000F7A0E">
      <w:pPr>
        <w:ind w:left="1418" w:right="851"/>
        <w:rPr>
          <w:rFonts w:ascii="Arial Unicode MS" w:eastAsia="Arial Unicode MS" w:hAnsi="Arial Unicode MS" w:cs="Arial Unicode MS"/>
        </w:rPr>
      </w:pPr>
      <w:bookmarkStart w:id="0" w:name="_GoBack"/>
      <w:bookmarkEnd w:id="0"/>
      <w:r>
        <w:rPr>
          <w:rFonts w:ascii="Arial Unicode MS" w:eastAsia="Arial Unicode MS" w:hAnsi="Arial Unicode MS" w:cs="Arial Unicode MS"/>
        </w:rPr>
        <w:t>“</w:t>
      </w:r>
      <w:r w:rsidRPr="000F7A0E">
        <w:rPr>
          <w:rFonts w:ascii="Arial Unicode MS" w:eastAsia="Arial Unicode MS" w:hAnsi="Arial Unicode MS" w:cs="Arial Unicode MS"/>
        </w:rPr>
        <w:t>In December of 2014</w:t>
      </w:r>
      <w:r>
        <w:rPr>
          <w:rFonts w:ascii="Arial Unicode MS" w:eastAsia="Arial Unicode MS" w:hAnsi="Arial Unicode MS" w:cs="Arial Unicode MS"/>
        </w:rPr>
        <w:t>,</w:t>
      </w:r>
      <w:r w:rsidRPr="000F7A0E">
        <w:rPr>
          <w:rFonts w:ascii="Arial Unicode MS" w:eastAsia="Arial Unicode MS" w:hAnsi="Arial Unicode MS" w:cs="Arial Unicode MS"/>
        </w:rPr>
        <w:t xml:space="preserve"> I received an email from Diane </w:t>
      </w:r>
      <w:proofErr w:type="spellStart"/>
      <w:r w:rsidRPr="000F7A0E">
        <w:rPr>
          <w:rFonts w:ascii="Arial Unicode MS" w:eastAsia="Arial Unicode MS" w:hAnsi="Arial Unicode MS" w:cs="Arial Unicode MS"/>
        </w:rPr>
        <w:t>Duhaime</w:t>
      </w:r>
      <w:proofErr w:type="spellEnd"/>
      <w:r w:rsidRPr="000F7A0E">
        <w:rPr>
          <w:rFonts w:ascii="Arial Unicode MS" w:eastAsia="Arial Unicode MS" w:hAnsi="Arial Unicode MS" w:cs="Arial Unicode MS"/>
        </w:rPr>
        <w:t xml:space="preserve"> informing me that the word </w:t>
      </w:r>
      <w:proofErr w:type="spellStart"/>
      <w:r w:rsidRPr="000F7A0E">
        <w:rPr>
          <w:rFonts w:ascii="Arial Unicode MS" w:eastAsia="Arial Unicode MS" w:hAnsi="Arial Unicode MS" w:cs="Arial Unicode MS"/>
        </w:rPr>
        <w:t>OnTrack</w:t>
      </w:r>
      <w:proofErr w:type="spellEnd"/>
      <w:r w:rsidRPr="000F7A0E">
        <w:rPr>
          <w:rFonts w:ascii="Arial Unicode MS" w:eastAsia="Arial Unicode MS" w:hAnsi="Arial Unicode MS" w:cs="Arial Unicode MS"/>
        </w:rPr>
        <w:t xml:space="preserve"> was a registered trademark of a Transamerica financial product. I promptly responded to her in good faith and immediately shutdown my website, and dissolved On Track Investments, LLC so as not to infringe on their trade mark.</w:t>
      </w:r>
      <w:r>
        <w:rPr>
          <w:rFonts w:ascii="Arial Unicode MS" w:eastAsia="Arial Unicode MS" w:hAnsi="Arial Unicode MS" w:cs="Arial Unicode MS"/>
        </w:rPr>
        <w:t>”</w:t>
      </w:r>
    </w:p>
    <w:p w14:paraId="1A1849E4" w14:textId="77777777" w:rsidR="000F7A0E" w:rsidRDefault="000F7A0E" w:rsidP="00B638B8">
      <w:pPr>
        <w:rPr>
          <w:rFonts w:ascii="Arial Unicode MS" w:eastAsia="Arial Unicode MS" w:hAnsi="Arial Unicode MS" w:cs="Arial Unicode MS"/>
        </w:rPr>
      </w:pPr>
    </w:p>
    <w:p w14:paraId="2F36C1EC" w14:textId="7347EBB8" w:rsidR="009E06C5" w:rsidRDefault="009E06C5" w:rsidP="007E55ED">
      <w:pPr>
        <w:rPr>
          <w:rFonts w:ascii="Arial Unicode MS" w:eastAsia="Arial Unicode MS" w:hAnsi="Arial Unicode MS" w:cs="Arial Unicode MS"/>
        </w:rPr>
      </w:pPr>
      <w:r>
        <w:rPr>
          <w:rFonts w:ascii="Arial Unicode MS" w:eastAsia="Arial Unicode MS" w:hAnsi="Arial Unicode MS" w:cs="Arial Unicode MS"/>
        </w:rPr>
        <w:t>The contemporaneous correspondence betw</w:t>
      </w:r>
      <w:r w:rsidR="00400FD2">
        <w:rPr>
          <w:rFonts w:ascii="Arial Unicode MS" w:eastAsia="Arial Unicode MS" w:hAnsi="Arial Unicode MS" w:cs="Arial Unicode MS"/>
        </w:rPr>
        <w:t>een the parties tells a materially</w:t>
      </w:r>
      <w:r>
        <w:rPr>
          <w:rFonts w:ascii="Arial Unicode MS" w:eastAsia="Arial Unicode MS" w:hAnsi="Arial Unicode MS" w:cs="Arial Unicode MS"/>
        </w:rPr>
        <w:t xml:space="preserve"> different story.</w:t>
      </w:r>
    </w:p>
    <w:p w14:paraId="20120B2C" w14:textId="77777777" w:rsidR="009E06C5" w:rsidRDefault="009E06C5" w:rsidP="007E55ED">
      <w:pPr>
        <w:rPr>
          <w:rFonts w:ascii="Arial Unicode MS" w:eastAsia="Arial Unicode MS" w:hAnsi="Arial Unicode MS" w:cs="Arial Unicode MS"/>
        </w:rPr>
      </w:pPr>
    </w:p>
    <w:p w14:paraId="11CC4BB1" w14:textId="62BA4C68" w:rsidR="007E55ED" w:rsidRDefault="007E55ED" w:rsidP="007E55ED">
      <w:pPr>
        <w:rPr>
          <w:rFonts w:ascii="Arial Unicode MS" w:eastAsia="Arial Unicode MS" w:hAnsi="Arial Unicode MS" w:cs="Arial Unicode MS"/>
        </w:rPr>
      </w:pPr>
      <w:r>
        <w:rPr>
          <w:rFonts w:ascii="Arial Unicode MS" w:eastAsia="Arial Unicode MS" w:hAnsi="Arial Unicode MS" w:cs="Arial Unicode MS"/>
        </w:rPr>
        <w:t xml:space="preserve">Upon being informed by Respondent that the offending website had been disabled, Complainant’s counsel </w:t>
      </w:r>
      <w:r w:rsidR="008D2E07">
        <w:rPr>
          <w:rFonts w:ascii="Arial Unicode MS" w:eastAsia="Arial Unicode MS" w:hAnsi="Arial Unicode MS" w:cs="Arial Unicode MS"/>
        </w:rPr>
        <w:t xml:space="preserve">specifically </w:t>
      </w:r>
      <w:r>
        <w:rPr>
          <w:rFonts w:ascii="Arial Unicode MS" w:eastAsia="Arial Unicode MS" w:hAnsi="Arial Unicode MS" w:cs="Arial Unicode MS"/>
        </w:rPr>
        <w:t>advised Respondent in an email:</w:t>
      </w:r>
    </w:p>
    <w:p w14:paraId="6D63141E" w14:textId="77777777" w:rsidR="007E55ED" w:rsidRDefault="007E55ED" w:rsidP="007E55ED">
      <w:pPr>
        <w:rPr>
          <w:rFonts w:ascii="Arial Unicode MS" w:eastAsia="Arial Unicode MS" w:hAnsi="Arial Unicode MS" w:cs="Arial Unicode MS"/>
        </w:rPr>
      </w:pPr>
    </w:p>
    <w:p w14:paraId="7A25B89C" w14:textId="73934AAD" w:rsidR="007E55ED" w:rsidRDefault="007E55ED" w:rsidP="007E55ED">
      <w:pPr>
        <w:ind w:left="1418" w:right="851"/>
        <w:rPr>
          <w:rFonts w:ascii="Arial Unicode MS" w:eastAsia="Arial Unicode MS" w:hAnsi="Arial Unicode MS" w:cs="Arial Unicode MS"/>
        </w:rPr>
      </w:pPr>
      <w:r>
        <w:rPr>
          <w:rFonts w:ascii="Arial Unicode MS" w:eastAsia="Arial Unicode MS" w:hAnsi="Arial Unicode MS" w:cs="Arial Unicode MS"/>
        </w:rPr>
        <w:t>“</w:t>
      </w:r>
      <w:r w:rsidRPr="008D2E07">
        <w:rPr>
          <w:rFonts w:ascii="Arial Unicode MS" w:eastAsia="Arial Unicode MS" w:hAnsi="Arial Unicode MS" w:cs="Arial Unicode MS"/>
          <w:i/>
          <w:u w:val="single"/>
        </w:rPr>
        <w:t>Please note that the space between the two words [“On” and “Track”] is not sufficient to distinguish the marks</w:t>
      </w:r>
      <w:r>
        <w:rPr>
          <w:rFonts w:ascii="Arial Unicode MS" w:eastAsia="Arial Unicode MS" w:hAnsi="Arial Unicode MS" w:cs="Arial Unicode MS"/>
        </w:rPr>
        <w:t>.”</w:t>
      </w:r>
    </w:p>
    <w:p w14:paraId="65807ADF" w14:textId="77777777" w:rsidR="007E55ED" w:rsidRDefault="007E55ED" w:rsidP="007E55ED">
      <w:pPr>
        <w:rPr>
          <w:rFonts w:ascii="Arial Unicode MS" w:eastAsia="Arial Unicode MS" w:hAnsi="Arial Unicode MS" w:cs="Arial Unicode MS"/>
        </w:rPr>
      </w:pPr>
    </w:p>
    <w:p w14:paraId="0683D36A" w14:textId="42EA3D19" w:rsidR="007E55ED" w:rsidRDefault="007E55ED" w:rsidP="007E55ED">
      <w:pPr>
        <w:rPr>
          <w:rFonts w:ascii="Arial Unicode MS" w:eastAsia="Arial Unicode MS" w:hAnsi="Arial Unicode MS" w:cs="Arial Unicode MS"/>
        </w:rPr>
      </w:pPr>
      <w:r>
        <w:rPr>
          <w:rFonts w:ascii="Arial Unicode MS" w:eastAsia="Arial Unicode MS" w:hAnsi="Arial Unicode MS" w:cs="Arial Unicode MS"/>
        </w:rPr>
        <w:t>Significantly, in the view of the Panel, u</w:t>
      </w:r>
      <w:r w:rsidR="009E06C5">
        <w:rPr>
          <w:rFonts w:ascii="Arial Unicode MS" w:eastAsia="Arial Unicode MS" w:hAnsi="Arial Unicode MS" w:cs="Arial Unicode MS"/>
        </w:rPr>
        <w:t>pon receiving this critical piece of</w:t>
      </w:r>
      <w:r>
        <w:rPr>
          <w:rFonts w:ascii="Arial Unicode MS" w:eastAsia="Arial Unicode MS" w:hAnsi="Arial Unicode MS" w:cs="Arial Unicode MS"/>
        </w:rPr>
        <w:t xml:space="preserve"> legal </w:t>
      </w:r>
      <w:r w:rsidR="008D2E07">
        <w:rPr>
          <w:rFonts w:ascii="Arial Unicode MS" w:eastAsia="Arial Unicode MS" w:hAnsi="Arial Unicode MS" w:cs="Arial Unicode MS"/>
        </w:rPr>
        <w:t>advice</w:t>
      </w:r>
      <w:r>
        <w:rPr>
          <w:rFonts w:ascii="Arial Unicode MS" w:eastAsia="Arial Unicode MS" w:hAnsi="Arial Unicode MS" w:cs="Arial Unicode MS"/>
        </w:rPr>
        <w:t>, Respondent replied:</w:t>
      </w:r>
    </w:p>
    <w:p w14:paraId="0F76272C" w14:textId="77777777" w:rsidR="007E55ED" w:rsidRDefault="007E55ED" w:rsidP="007E55ED">
      <w:pPr>
        <w:rPr>
          <w:rFonts w:ascii="Arial Unicode MS" w:eastAsia="Arial Unicode MS" w:hAnsi="Arial Unicode MS" w:cs="Arial Unicode MS"/>
        </w:rPr>
      </w:pPr>
    </w:p>
    <w:p w14:paraId="70D4DC6C" w14:textId="77777777" w:rsidR="0086771F" w:rsidRDefault="007E55ED" w:rsidP="007E55ED">
      <w:pPr>
        <w:ind w:left="1418" w:right="851"/>
        <w:rPr>
          <w:rFonts w:ascii="Arial Unicode MS" w:eastAsia="Arial Unicode MS" w:hAnsi="Arial Unicode MS" w:cs="Arial Unicode MS"/>
        </w:rPr>
      </w:pPr>
      <w:r>
        <w:rPr>
          <w:rFonts w:ascii="Arial Unicode MS" w:eastAsia="Arial Unicode MS" w:hAnsi="Arial Unicode MS" w:cs="Arial Unicode MS"/>
        </w:rPr>
        <w:t>“</w:t>
      </w:r>
      <w:r w:rsidRPr="007E55ED">
        <w:rPr>
          <w:rFonts w:ascii="Arial Unicode MS" w:eastAsia="Arial Unicode MS" w:hAnsi="Arial Unicode MS" w:cs="Arial Unicode MS"/>
        </w:rPr>
        <w:t xml:space="preserve">Thank you for your email. I did disable the website </w:t>
      </w:r>
      <w:r w:rsidRPr="008D2E07">
        <w:rPr>
          <w:rFonts w:ascii="Arial Unicode MS" w:eastAsia="Arial Unicode MS" w:hAnsi="Arial Unicode MS" w:cs="Arial Unicode MS"/>
          <w:i/>
          <w:u w:val="single"/>
        </w:rPr>
        <w:t>and will separate the word “On” and “Track” in the future</w:t>
      </w:r>
      <w:r w:rsidRPr="007E55ED">
        <w:rPr>
          <w:rFonts w:ascii="Arial Unicode MS" w:eastAsia="Arial Unicode MS" w:hAnsi="Arial Unicode MS" w:cs="Arial Unicode MS"/>
        </w:rPr>
        <w:t xml:space="preserve"> and now appreciate the fact that Transamerica has the registered trademark for “</w:t>
      </w:r>
      <w:proofErr w:type="spellStart"/>
      <w:r w:rsidRPr="007E55ED">
        <w:rPr>
          <w:rFonts w:ascii="Arial Unicode MS" w:eastAsia="Arial Unicode MS" w:hAnsi="Arial Unicode MS" w:cs="Arial Unicode MS"/>
        </w:rPr>
        <w:t>OnTrack</w:t>
      </w:r>
      <w:proofErr w:type="spellEnd"/>
      <w:r w:rsidRPr="007E55ED">
        <w:rPr>
          <w:rFonts w:ascii="Arial Unicode MS" w:eastAsia="Arial Unicode MS" w:hAnsi="Arial Unicode MS" w:cs="Arial Unicode MS"/>
        </w:rPr>
        <w:t>”</w:t>
      </w:r>
      <w:r>
        <w:rPr>
          <w:rFonts w:ascii="Arial Unicode MS" w:eastAsia="Arial Unicode MS" w:hAnsi="Arial Unicode MS" w:cs="Arial Unicode MS"/>
        </w:rPr>
        <w:t>.</w:t>
      </w:r>
    </w:p>
    <w:p w14:paraId="630CB4E6" w14:textId="77777777" w:rsidR="0086771F" w:rsidRDefault="0086771F" w:rsidP="007E55ED">
      <w:pPr>
        <w:ind w:left="1418" w:right="851"/>
        <w:rPr>
          <w:rFonts w:ascii="Arial Unicode MS" w:eastAsia="Arial Unicode MS" w:hAnsi="Arial Unicode MS" w:cs="Arial Unicode MS"/>
        </w:rPr>
      </w:pPr>
    </w:p>
    <w:p w14:paraId="439E022F" w14:textId="79BF82E6" w:rsidR="00B87337" w:rsidRDefault="007E55ED" w:rsidP="002A485D">
      <w:pPr>
        <w:ind w:right="851"/>
        <w:rPr>
          <w:rFonts w:ascii="Arial Unicode MS" w:eastAsia="Arial Unicode MS" w:hAnsi="Arial Unicode MS" w:cs="Arial Unicode MS"/>
        </w:rPr>
      </w:pPr>
      <w:r>
        <w:rPr>
          <w:rFonts w:ascii="Arial Unicode MS" w:eastAsia="Arial Unicode MS" w:hAnsi="Arial Unicode MS" w:cs="Arial Unicode MS"/>
        </w:rPr>
        <w:t xml:space="preserve">That is, </w:t>
      </w:r>
      <w:r w:rsidR="002A485D">
        <w:rPr>
          <w:rFonts w:ascii="Arial Unicode MS" w:eastAsia="Arial Unicode MS" w:hAnsi="Arial Unicode MS" w:cs="Arial Unicode MS"/>
        </w:rPr>
        <w:t xml:space="preserve">even </w:t>
      </w:r>
      <w:r>
        <w:rPr>
          <w:rFonts w:ascii="Arial Unicode MS" w:eastAsia="Arial Unicode MS" w:hAnsi="Arial Unicode MS" w:cs="Arial Unicode MS"/>
        </w:rPr>
        <w:t xml:space="preserve">upon receiving </w:t>
      </w:r>
      <w:r w:rsidR="0086771F">
        <w:rPr>
          <w:rFonts w:ascii="Arial Unicode MS" w:eastAsia="Arial Unicode MS" w:hAnsi="Arial Unicode MS" w:cs="Arial Unicode MS"/>
        </w:rPr>
        <w:t xml:space="preserve">a clear and unambiguous </w:t>
      </w:r>
      <w:r w:rsidR="002A485D">
        <w:rPr>
          <w:rFonts w:ascii="Arial Unicode MS" w:eastAsia="Arial Unicode MS" w:hAnsi="Arial Unicode MS" w:cs="Arial Unicode MS"/>
        </w:rPr>
        <w:t>cease and desist</w:t>
      </w:r>
      <w:r w:rsidR="0086771F">
        <w:rPr>
          <w:rFonts w:ascii="Arial Unicode MS" w:eastAsia="Arial Unicode MS" w:hAnsi="Arial Unicode MS" w:cs="Arial Unicode MS"/>
        </w:rPr>
        <w:t xml:space="preserve"> </w:t>
      </w:r>
      <w:r w:rsidR="002A485D">
        <w:rPr>
          <w:rFonts w:ascii="Arial Unicode MS" w:eastAsia="Arial Unicode MS" w:hAnsi="Arial Unicode MS" w:cs="Arial Unicode MS"/>
        </w:rPr>
        <w:t xml:space="preserve">letter </w:t>
      </w:r>
      <w:r w:rsidR="0086771F">
        <w:rPr>
          <w:rFonts w:ascii="Arial Unicode MS" w:eastAsia="Arial Unicode MS" w:hAnsi="Arial Unicode MS" w:cs="Arial Unicode MS"/>
        </w:rPr>
        <w:t>and follow up emails from Complainant’s counsel demanding that Responden</w:t>
      </w:r>
      <w:r w:rsidR="002A485D">
        <w:rPr>
          <w:rFonts w:ascii="Arial Unicode MS" w:eastAsia="Arial Unicode MS" w:hAnsi="Arial Unicode MS" w:cs="Arial Unicode MS"/>
        </w:rPr>
        <w:t>t discontinue using</w:t>
      </w:r>
      <w:r w:rsidR="0086771F">
        <w:rPr>
          <w:rFonts w:ascii="Arial Unicode MS" w:eastAsia="Arial Unicode MS" w:hAnsi="Arial Unicode MS" w:cs="Arial Unicode MS"/>
        </w:rPr>
        <w:t xml:space="preserve"> the Disputed Domain Name</w:t>
      </w:r>
      <w:r w:rsidR="00703249">
        <w:rPr>
          <w:rFonts w:ascii="Arial Unicode MS" w:eastAsia="Arial Unicode MS" w:hAnsi="Arial Unicode MS" w:cs="Arial Unicode MS"/>
        </w:rPr>
        <w:t xml:space="preserve"> and</w:t>
      </w:r>
      <w:r w:rsidR="009E06C5">
        <w:rPr>
          <w:rFonts w:ascii="Arial Unicode MS" w:eastAsia="Arial Unicode MS" w:hAnsi="Arial Unicode MS" w:cs="Arial Unicode MS"/>
        </w:rPr>
        <w:t xml:space="preserve"> </w:t>
      </w:r>
      <w:r w:rsidR="00703249">
        <w:rPr>
          <w:rFonts w:ascii="Arial Unicode MS" w:eastAsia="Arial Unicode MS" w:hAnsi="Arial Unicode MS" w:cs="Arial Unicode MS"/>
        </w:rPr>
        <w:t>infringing upon Complainant’s ONTRACK mark</w:t>
      </w:r>
      <w:r w:rsidR="002A485D">
        <w:rPr>
          <w:rFonts w:ascii="Arial Unicode MS" w:eastAsia="Arial Unicode MS" w:hAnsi="Arial Unicode MS" w:cs="Arial Unicode MS"/>
        </w:rPr>
        <w:t xml:space="preserve">, Respondent’s </w:t>
      </w:r>
      <w:r w:rsidR="00703249">
        <w:rPr>
          <w:rFonts w:ascii="Arial Unicode MS" w:eastAsia="Arial Unicode MS" w:hAnsi="Arial Unicode MS" w:cs="Arial Unicode MS"/>
        </w:rPr>
        <w:t xml:space="preserve">reply email </w:t>
      </w:r>
      <w:r w:rsidR="009E06C5">
        <w:rPr>
          <w:rFonts w:ascii="Arial Unicode MS" w:eastAsia="Arial Unicode MS" w:hAnsi="Arial Unicode MS" w:cs="Arial Unicode MS"/>
        </w:rPr>
        <w:t>showed that Respondent</w:t>
      </w:r>
      <w:r w:rsidR="00703249">
        <w:rPr>
          <w:rFonts w:ascii="Arial Unicode MS" w:eastAsia="Arial Unicode MS" w:hAnsi="Arial Unicode MS" w:cs="Arial Unicode MS"/>
        </w:rPr>
        <w:t xml:space="preserve"> intended</w:t>
      </w:r>
      <w:r w:rsidR="009E06C5">
        <w:rPr>
          <w:rFonts w:ascii="Arial Unicode MS" w:eastAsia="Arial Unicode MS" w:hAnsi="Arial Unicode MS" w:cs="Arial Unicode MS"/>
        </w:rPr>
        <w:t xml:space="preserve"> nonetheless</w:t>
      </w:r>
      <w:r w:rsidR="00703249">
        <w:rPr>
          <w:rFonts w:ascii="Arial Unicode MS" w:eastAsia="Arial Unicode MS" w:hAnsi="Arial Unicode MS" w:cs="Arial Unicode MS"/>
        </w:rPr>
        <w:t xml:space="preserve"> to </w:t>
      </w:r>
      <w:r w:rsidR="002A485D">
        <w:rPr>
          <w:rFonts w:ascii="Arial Unicode MS" w:eastAsia="Arial Unicode MS" w:hAnsi="Arial Unicode MS" w:cs="Arial Unicode MS"/>
        </w:rPr>
        <w:t>continue using the Complainant’s registered mark</w:t>
      </w:r>
      <w:r w:rsidR="008D2E07">
        <w:rPr>
          <w:rFonts w:ascii="Arial Unicode MS" w:eastAsia="Arial Unicode MS" w:hAnsi="Arial Unicode MS" w:cs="Arial Unicode MS"/>
        </w:rPr>
        <w:t xml:space="preserve"> “</w:t>
      </w:r>
      <w:r w:rsidR="008D2E07" w:rsidRPr="00703249">
        <w:rPr>
          <w:rFonts w:ascii="Arial Unicode MS" w:eastAsia="Arial Unicode MS" w:hAnsi="Arial Unicode MS" w:cs="Arial Unicode MS"/>
          <w:b/>
          <w:i/>
        </w:rPr>
        <w:t>in the future</w:t>
      </w:r>
      <w:r w:rsidR="008D2E07">
        <w:rPr>
          <w:rFonts w:ascii="Arial Unicode MS" w:eastAsia="Arial Unicode MS" w:hAnsi="Arial Unicode MS" w:cs="Arial Unicode MS"/>
        </w:rPr>
        <w:t>”</w:t>
      </w:r>
      <w:r w:rsidR="00D24294">
        <w:rPr>
          <w:rFonts w:ascii="Arial Unicode MS" w:eastAsia="Arial Unicode MS" w:hAnsi="Arial Unicode MS" w:cs="Arial Unicode MS"/>
        </w:rPr>
        <w:t xml:space="preserve">, </w:t>
      </w:r>
      <w:r w:rsidR="002A485D">
        <w:rPr>
          <w:rFonts w:ascii="Arial Unicode MS" w:eastAsia="Arial Unicode MS" w:hAnsi="Arial Unicode MS" w:cs="Arial Unicode MS"/>
        </w:rPr>
        <w:t>albeit with a space between the words</w:t>
      </w:r>
      <w:r w:rsidR="008D74BC">
        <w:rPr>
          <w:rFonts w:ascii="Arial Unicode MS" w:eastAsia="Arial Unicode MS" w:hAnsi="Arial Unicode MS" w:cs="Arial Unicode MS"/>
        </w:rPr>
        <w:t xml:space="preserve"> “On” and “Track”</w:t>
      </w:r>
      <w:r w:rsidR="00D24294">
        <w:rPr>
          <w:rFonts w:ascii="Arial Unicode MS" w:eastAsia="Arial Unicode MS" w:hAnsi="Arial Unicode MS" w:cs="Arial Unicode MS"/>
        </w:rPr>
        <w:t xml:space="preserve">, after having been told by Complainant’s lawyers that inserting a space between the words would </w:t>
      </w:r>
      <w:r w:rsidR="00D24294" w:rsidRPr="00D24294">
        <w:rPr>
          <w:rFonts w:ascii="Arial Unicode MS" w:eastAsia="Arial Unicode MS" w:hAnsi="Arial Unicode MS" w:cs="Arial Unicode MS"/>
          <w:u w:val="single"/>
        </w:rPr>
        <w:t>not</w:t>
      </w:r>
      <w:r w:rsidR="00D24294">
        <w:rPr>
          <w:rFonts w:ascii="Arial Unicode MS" w:eastAsia="Arial Unicode MS" w:hAnsi="Arial Unicode MS" w:cs="Arial Unicode MS"/>
        </w:rPr>
        <w:t xml:space="preserve"> remedy Respondent’s continuing infringement of the Complainant’s trade mark.</w:t>
      </w:r>
    </w:p>
    <w:p w14:paraId="13013B64" w14:textId="77777777" w:rsidR="006D2C46" w:rsidRDefault="006D2C46" w:rsidP="006D2C46">
      <w:pPr>
        <w:ind w:left="0" w:right="851"/>
        <w:rPr>
          <w:rFonts w:ascii="Arial Unicode MS" w:eastAsia="Arial Unicode MS" w:hAnsi="Arial Unicode MS" w:cs="Arial Unicode MS"/>
        </w:rPr>
      </w:pPr>
    </w:p>
    <w:p w14:paraId="68DD4077" w14:textId="515E8E05" w:rsidR="006D2C46" w:rsidRDefault="006D2C46" w:rsidP="002A485D">
      <w:pPr>
        <w:ind w:right="851"/>
        <w:rPr>
          <w:rFonts w:ascii="Arial Unicode MS" w:eastAsia="Arial Unicode MS" w:hAnsi="Arial Unicode MS" w:cs="Arial Unicode MS"/>
        </w:rPr>
      </w:pPr>
      <w:r w:rsidRPr="006D2C46">
        <w:rPr>
          <w:rFonts w:ascii="Arial Unicode MS" w:eastAsia="Arial Unicode MS" w:hAnsi="Arial Unicode MS" w:cs="Arial Unicode MS"/>
        </w:rPr>
        <w:t xml:space="preserve">On May 16, </w:t>
      </w:r>
      <w:r>
        <w:rPr>
          <w:rFonts w:ascii="Arial Unicode MS" w:eastAsia="Arial Unicode MS" w:hAnsi="Arial Unicode MS" w:cs="Arial Unicode MS"/>
        </w:rPr>
        <w:t>2017, Respondent wrote to Complainant’s lawyers,</w:t>
      </w:r>
      <w:r w:rsidRPr="006D2C46">
        <w:rPr>
          <w:rFonts w:ascii="Arial Unicode MS" w:eastAsia="Arial Unicode MS" w:hAnsi="Arial Unicode MS" w:cs="Arial Unicode MS"/>
        </w:rPr>
        <w:t xml:space="preserve"> stating that he </w:t>
      </w:r>
      <w:r>
        <w:rPr>
          <w:rFonts w:ascii="Arial Unicode MS" w:eastAsia="Arial Unicode MS" w:hAnsi="Arial Unicode MS" w:cs="Arial Unicode MS"/>
        </w:rPr>
        <w:t>was no longer using</w:t>
      </w:r>
      <w:r w:rsidRPr="006D2C46">
        <w:rPr>
          <w:rFonts w:ascii="Arial Unicode MS" w:eastAsia="Arial Unicode MS" w:hAnsi="Arial Unicode MS" w:cs="Arial Unicode MS"/>
        </w:rPr>
        <w:t xml:space="preserve"> the URL or the name On Track Investments, LLC, </w:t>
      </w:r>
      <w:r>
        <w:rPr>
          <w:rFonts w:ascii="Arial Unicode MS" w:eastAsia="Arial Unicode MS" w:hAnsi="Arial Unicode MS" w:cs="Arial Unicode MS"/>
        </w:rPr>
        <w:t xml:space="preserve">and again representing that </w:t>
      </w:r>
      <w:r w:rsidRPr="006D2C46">
        <w:rPr>
          <w:rFonts w:ascii="Arial Unicode MS" w:eastAsia="Arial Unicode MS" w:hAnsi="Arial Unicode MS" w:cs="Arial Unicode MS"/>
        </w:rPr>
        <w:t>he</w:t>
      </w:r>
      <w:r>
        <w:rPr>
          <w:rFonts w:ascii="Arial Unicode MS" w:eastAsia="Arial Unicode MS" w:hAnsi="Arial Unicode MS" w:cs="Arial Unicode MS"/>
        </w:rPr>
        <w:t xml:space="preserve"> had</w:t>
      </w:r>
      <w:r w:rsidRPr="006D2C46">
        <w:rPr>
          <w:rFonts w:ascii="Arial Unicode MS" w:eastAsia="Arial Unicode MS" w:hAnsi="Arial Unicode MS" w:cs="Arial Unicode MS"/>
        </w:rPr>
        <w:t xml:space="preserve"> abandoned the domain name, and changed the name of his business.  Respondent further stated that he was willing to transfer the domain ownership to Transamerica.  </w:t>
      </w:r>
    </w:p>
    <w:p w14:paraId="6643B0D0" w14:textId="77777777" w:rsidR="006D2C46" w:rsidRDefault="006D2C46" w:rsidP="002A485D">
      <w:pPr>
        <w:ind w:right="851"/>
        <w:rPr>
          <w:rFonts w:ascii="Arial Unicode MS" w:eastAsia="Arial Unicode MS" w:hAnsi="Arial Unicode MS" w:cs="Arial Unicode MS"/>
        </w:rPr>
      </w:pPr>
    </w:p>
    <w:p w14:paraId="172C7C02" w14:textId="0FC8ABFA" w:rsidR="006D2C46" w:rsidRDefault="006D2C46" w:rsidP="006D2C46">
      <w:pPr>
        <w:ind w:right="851"/>
        <w:rPr>
          <w:rFonts w:ascii="Arial Unicode MS" w:eastAsia="Arial Unicode MS" w:hAnsi="Arial Unicode MS" w:cs="Arial Unicode MS"/>
        </w:rPr>
      </w:pPr>
      <w:r>
        <w:rPr>
          <w:rFonts w:ascii="Arial Unicode MS" w:eastAsia="Arial Unicode MS" w:hAnsi="Arial Unicode MS" w:cs="Arial Unicode MS"/>
        </w:rPr>
        <w:t>To the contrary, however, the Complainant alleges (and provides screen shots of Respondent’s website to support its allegations), that Respondent was continuing his offending use of the Dispute Domain Name and website as recently as December 1, 2017.</w:t>
      </w:r>
    </w:p>
    <w:p w14:paraId="4DE2FA1F" w14:textId="77777777" w:rsidR="006D2C46" w:rsidRDefault="006D2C46" w:rsidP="002A485D">
      <w:pPr>
        <w:ind w:right="851"/>
        <w:rPr>
          <w:rFonts w:ascii="Arial Unicode MS" w:eastAsia="Arial Unicode MS" w:hAnsi="Arial Unicode MS" w:cs="Arial Unicode MS"/>
        </w:rPr>
      </w:pPr>
    </w:p>
    <w:p w14:paraId="18A021E7" w14:textId="1F45D8BF" w:rsidR="006D2C46" w:rsidRDefault="006D2C46" w:rsidP="002A485D">
      <w:pPr>
        <w:ind w:right="851"/>
        <w:rPr>
          <w:rFonts w:ascii="Arial Unicode MS" w:eastAsia="Arial Unicode MS" w:hAnsi="Arial Unicode MS" w:cs="Arial Unicode MS"/>
        </w:rPr>
      </w:pPr>
      <w:r>
        <w:rPr>
          <w:rFonts w:ascii="Arial Unicode MS" w:eastAsia="Arial Unicode MS" w:hAnsi="Arial Unicode MS" w:cs="Arial Unicode MS"/>
        </w:rPr>
        <w:t xml:space="preserve">The Panel </w:t>
      </w:r>
      <w:proofErr w:type="gramStart"/>
      <w:r>
        <w:rPr>
          <w:rFonts w:ascii="Arial Unicode MS" w:eastAsia="Arial Unicode MS" w:hAnsi="Arial Unicode MS" w:cs="Arial Unicode MS"/>
        </w:rPr>
        <w:t>notes</w:t>
      </w:r>
      <w:proofErr w:type="gramEnd"/>
      <w:r>
        <w:rPr>
          <w:rFonts w:ascii="Arial Unicode MS" w:eastAsia="Arial Unicode MS" w:hAnsi="Arial Unicode MS" w:cs="Arial Unicode MS"/>
        </w:rPr>
        <w:t xml:space="preserve"> Respondent’s unsupported claims that the Disputed Domain Name had been “hijacked”</w:t>
      </w:r>
      <w:r w:rsidR="00740C14">
        <w:rPr>
          <w:rFonts w:ascii="Arial Unicode MS" w:eastAsia="Arial Unicode MS" w:hAnsi="Arial Unicode MS" w:cs="Arial Unicode MS"/>
        </w:rPr>
        <w:t xml:space="preserve"> for a period of time and that the website with links to Complainant’s competitors was not under his control.  For purposes of deciding this UDRP proceeding, the Panel need not determine whether Respondent’s defense of “hijacking” contains any element of truth, as the “hijacking” issue was overtaken by subsequent events.</w:t>
      </w:r>
    </w:p>
    <w:p w14:paraId="3FB77B42" w14:textId="77777777" w:rsidR="00740C14" w:rsidRDefault="00740C14" w:rsidP="002A485D">
      <w:pPr>
        <w:ind w:right="851"/>
        <w:rPr>
          <w:rFonts w:ascii="Arial Unicode MS" w:eastAsia="Arial Unicode MS" w:hAnsi="Arial Unicode MS" w:cs="Arial Unicode MS"/>
        </w:rPr>
      </w:pPr>
    </w:p>
    <w:p w14:paraId="0F935B52" w14:textId="77777777" w:rsidR="00740C14" w:rsidRDefault="00740C14" w:rsidP="00740C14">
      <w:pPr>
        <w:ind w:right="851"/>
        <w:rPr>
          <w:rFonts w:ascii="Arial Unicode MS" w:eastAsia="Arial Unicode MS" w:hAnsi="Arial Unicode MS" w:cs="Arial Unicode MS"/>
        </w:rPr>
      </w:pPr>
      <w:r w:rsidRPr="00740C14">
        <w:rPr>
          <w:rFonts w:ascii="Arial Unicode MS" w:eastAsia="Arial Unicode MS" w:hAnsi="Arial Unicode MS" w:cs="Arial Unicode MS"/>
        </w:rPr>
        <w:t>Complainant responded</w:t>
      </w:r>
      <w:r>
        <w:rPr>
          <w:rFonts w:ascii="Arial Unicode MS" w:eastAsia="Arial Unicode MS" w:hAnsi="Arial Unicode MS" w:cs="Arial Unicode MS"/>
        </w:rPr>
        <w:t xml:space="preserve"> to Respondent’s “hijacking” claim, by stating that it would</w:t>
      </w:r>
      <w:r w:rsidRPr="00740C14">
        <w:rPr>
          <w:rFonts w:ascii="Arial Unicode MS" w:eastAsia="Arial Unicode MS" w:hAnsi="Arial Unicode MS" w:cs="Arial Unicode MS"/>
        </w:rPr>
        <w:t xml:space="preserve"> file a UDRP Complaint, which would order the transfer of the domain to Complainant.</w:t>
      </w:r>
      <w:r>
        <w:rPr>
          <w:rFonts w:ascii="Arial Unicode MS" w:eastAsia="Arial Unicode MS" w:hAnsi="Arial Unicode MS" w:cs="Arial Unicode MS"/>
        </w:rPr>
        <w:t xml:space="preserve">  </w:t>
      </w:r>
      <w:r w:rsidRPr="00740C14">
        <w:rPr>
          <w:rFonts w:ascii="Arial Unicode MS" w:eastAsia="Arial Unicode MS" w:hAnsi="Arial Unicode MS" w:cs="Arial Unicode MS"/>
        </w:rPr>
        <w:t>Complainant further stated that Respondent could expedite the process by stating in his response to the Complaint that he consents to the transfer of the domain to Transamerica</w:t>
      </w:r>
      <w:r>
        <w:rPr>
          <w:rFonts w:ascii="Arial Unicode MS" w:eastAsia="Arial Unicode MS" w:hAnsi="Arial Unicode MS" w:cs="Arial Unicode MS"/>
        </w:rPr>
        <w:t>.</w:t>
      </w:r>
    </w:p>
    <w:p w14:paraId="31A7791F" w14:textId="77777777" w:rsidR="00740C14" w:rsidRDefault="00740C14" w:rsidP="00740C14">
      <w:pPr>
        <w:ind w:right="851"/>
        <w:rPr>
          <w:rFonts w:ascii="Arial Unicode MS" w:eastAsia="Arial Unicode MS" w:hAnsi="Arial Unicode MS" w:cs="Arial Unicode MS"/>
        </w:rPr>
      </w:pPr>
    </w:p>
    <w:p w14:paraId="53384B24" w14:textId="5310C46F" w:rsidR="00740C14" w:rsidRDefault="00740C14" w:rsidP="00740C14">
      <w:pPr>
        <w:ind w:right="851"/>
        <w:rPr>
          <w:rFonts w:ascii="Arial Unicode MS" w:eastAsia="Arial Unicode MS" w:hAnsi="Arial Unicode MS" w:cs="Arial Unicode MS"/>
        </w:rPr>
      </w:pPr>
      <w:r>
        <w:rPr>
          <w:rFonts w:ascii="Arial Unicode MS" w:eastAsia="Arial Unicode MS" w:hAnsi="Arial Unicode MS" w:cs="Arial Unicode MS"/>
        </w:rPr>
        <w:t>Signif</w:t>
      </w:r>
      <w:r w:rsidR="00C9015C">
        <w:rPr>
          <w:rFonts w:ascii="Arial Unicode MS" w:eastAsia="Arial Unicode MS" w:hAnsi="Arial Unicode MS" w:cs="Arial Unicode MS"/>
        </w:rPr>
        <w:t>icantly</w:t>
      </w:r>
      <w:r>
        <w:rPr>
          <w:rFonts w:ascii="Arial Unicode MS" w:eastAsia="Arial Unicode MS" w:hAnsi="Arial Unicode MS" w:cs="Arial Unicode MS"/>
        </w:rPr>
        <w:t>, as Complainant relates in its Additional Submission</w:t>
      </w:r>
      <w:r w:rsidR="00C9015C">
        <w:rPr>
          <w:rFonts w:ascii="Arial Unicode MS" w:eastAsia="Arial Unicode MS" w:hAnsi="Arial Unicode MS" w:cs="Arial Unicode MS"/>
        </w:rPr>
        <w:t>, after initially agreeing to transfer the Disputed Domain Name to Complainant,</w:t>
      </w:r>
      <w:r w:rsidR="00C9015C" w:rsidRPr="00C9015C">
        <w:rPr>
          <w:rFonts w:ascii="Arial Unicode MS" w:eastAsia="Arial Unicode MS" w:hAnsi="Arial Unicode MS" w:cs="Arial Unicode MS"/>
        </w:rPr>
        <w:t xml:space="preserve"> </w:t>
      </w:r>
      <w:r w:rsidR="00C9015C">
        <w:rPr>
          <w:rFonts w:ascii="Arial Unicode MS" w:eastAsia="Arial Unicode MS" w:hAnsi="Arial Unicode MS" w:cs="Arial Unicode MS"/>
        </w:rPr>
        <w:t xml:space="preserve">Respondent </w:t>
      </w:r>
      <w:r w:rsidR="00241BFC">
        <w:rPr>
          <w:rFonts w:ascii="Arial Unicode MS" w:eastAsia="Arial Unicode MS" w:hAnsi="Arial Unicode MS" w:cs="Arial Unicode MS"/>
        </w:rPr>
        <w:t xml:space="preserve">thereafter </w:t>
      </w:r>
      <w:r w:rsidR="00C9015C">
        <w:rPr>
          <w:rFonts w:ascii="Arial Unicode MS" w:eastAsia="Arial Unicode MS" w:hAnsi="Arial Unicode MS" w:cs="Arial Unicode MS"/>
        </w:rPr>
        <w:t>materially changed his tune</w:t>
      </w:r>
      <w:r>
        <w:rPr>
          <w:rFonts w:ascii="Arial Unicode MS" w:eastAsia="Arial Unicode MS" w:hAnsi="Arial Unicode MS" w:cs="Arial Unicode MS"/>
        </w:rPr>
        <w:t>:</w:t>
      </w:r>
    </w:p>
    <w:p w14:paraId="2AE037D4" w14:textId="5744E434" w:rsidR="00740C14" w:rsidRPr="00740C14" w:rsidRDefault="0064568B" w:rsidP="0064568B">
      <w:pPr>
        <w:ind w:left="1418" w:right="851"/>
        <w:rPr>
          <w:rFonts w:ascii="Arial Unicode MS" w:eastAsia="Arial Unicode MS" w:hAnsi="Arial Unicode MS" w:cs="Arial Unicode MS"/>
        </w:rPr>
      </w:pPr>
      <w:r>
        <w:rPr>
          <w:rFonts w:ascii="Arial Unicode MS" w:eastAsia="Arial Unicode MS" w:hAnsi="Arial Unicode MS" w:cs="Arial Unicode MS"/>
        </w:rPr>
        <w:t>“</w:t>
      </w:r>
      <w:r w:rsidR="00740C14" w:rsidRPr="00740C14">
        <w:rPr>
          <w:rFonts w:ascii="Arial Unicode MS" w:eastAsia="Arial Unicode MS" w:hAnsi="Arial Unicode MS" w:cs="Arial Unicode MS"/>
        </w:rPr>
        <w:t>Respondent is now objecting to the transfer and most recently is demanding that Transamerica pay him $30,000</w:t>
      </w:r>
      <w:r w:rsidR="00C9015C">
        <w:rPr>
          <w:rFonts w:ascii="Arial Unicode MS" w:eastAsia="Arial Unicode MS" w:hAnsi="Arial Unicode MS" w:cs="Arial Unicode MS"/>
        </w:rPr>
        <w:t xml:space="preserve"> for the domain… </w:t>
      </w:r>
      <w:r w:rsidR="00740C14" w:rsidRPr="00740C14">
        <w:rPr>
          <w:rFonts w:ascii="Arial Unicode MS" w:eastAsia="Arial Unicode MS" w:hAnsi="Arial Unicode MS" w:cs="Arial Unicode MS"/>
        </w:rPr>
        <w:t>Respondent’s conduct, namely, agreeing to transfer the domain to Complainant, refusing to follow through with his promise to transfer the domain because he allegedly lost access to his domain account, miraculously obtaining access to his domain account, and demanding that Complainant pay him $30,000 for the domain demonstrates that Respondent has and is continuing to act in bad faith.</w:t>
      </w:r>
      <w:r w:rsidR="00C9015C">
        <w:rPr>
          <w:rFonts w:ascii="Arial Unicode MS" w:eastAsia="Arial Unicode MS" w:hAnsi="Arial Unicode MS" w:cs="Arial Unicode MS"/>
        </w:rPr>
        <w:t>”</w:t>
      </w:r>
    </w:p>
    <w:p w14:paraId="1F1791DE" w14:textId="77777777" w:rsidR="006D2C46" w:rsidRDefault="006D2C46" w:rsidP="00C9015C">
      <w:pPr>
        <w:ind w:left="0" w:right="851"/>
        <w:rPr>
          <w:rFonts w:ascii="Arial Unicode MS" w:eastAsia="Arial Unicode MS" w:hAnsi="Arial Unicode MS" w:cs="Arial Unicode MS"/>
        </w:rPr>
      </w:pPr>
    </w:p>
    <w:p w14:paraId="044B2A93" w14:textId="108225D9" w:rsidR="0025514A" w:rsidRDefault="0025514A" w:rsidP="002A485D">
      <w:pPr>
        <w:ind w:right="851"/>
        <w:rPr>
          <w:rFonts w:ascii="Arial Unicode MS" w:eastAsia="Arial Unicode MS" w:hAnsi="Arial Unicode MS" w:cs="Arial Unicode MS"/>
        </w:rPr>
      </w:pPr>
      <w:r>
        <w:rPr>
          <w:rFonts w:ascii="Arial Unicode MS" w:eastAsia="Arial Unicode MS" w:hAnsi="Arial Unicode MS" w:cs="Arial Unicode MS"/>
        </w:rPr>
        <w:t>The Panel</w:t>
      </w:r>
      <w:r w:rsidR="00C9015C">
        <w:rPr>
          <w:rFonts w:ascii="Arial Unicode MS" w:eastAsia="Arial Unicode MS" w:hAnsi="Arial Unicode MS" w:cs="Arial Unicode MS"/>
        </w:rPr>
        <w:t xml:space="preserve"> has no difficulty in finding on these facts</w:t>
      </w:r>
      <w:r>
        <w:rPr>
          <w:rFonts w:ascii="Arial Unicode MS" w:eastAsia="Arial Unicode MS" w:hAnsi="Arial Unicode MS" w:cs="Arial Unicode MS"/>
        </w:rPr>
        <w:t xml:space="preserve"> that Respondent is not engaged in a </w:t>
      </w:r>
      <w:r w:rsidRPr="004369D4">
        <w:rPr>
          <w:rFonts w:ascii="Arial Unicode MS" w:eastAsia="Arial Unicode MS" w:hAnsi="Arial Unicode MS" w:cs="Arial Unicode MS"/>
          <w:i/>
        </w:rPr>
        <w:t>bona fide</w:t>
      </w:r>
      <w:r>
        <w:rPr>
          <w:rFonts w:ascii="Arial Unicode MS" w:eastAsia="Arial Unicode MS" w:hAnsi="Arial Unicode MS" w:cs="Arial Unicode MS"/>
        </w:rPr>
        <w:t xml:space="preserve"> commercial use of the Disputed Domain Name</w:t>
      </w:r>
      <w:r w:rsidR="00703249">
        <w:rPr>
          <w:rFonts w:ascii="Arial Unicode MS" w:eastAsia="Arial Unicode MS" w:hAnsi="Arial Unicode MS" w:cs="Arial Unicode MS"/>
        </w:rPr>
        <w:t xml:space="preserve"> and has no</w:t>
      </w:r>
      <w:r>
        <w:rPr>
          <w:rFonts w:ascii="Arial Unicode MS" w:eastAsia="Arial Unicode MS" w:hAnsi="Arial Unicode MS" w:cs="Arial Unicode MS"/>
        </w:rPr>
        <w:t xml:space="preserve"> rights or legitimate interest</w:t>
      </w:r>
      <w:r w:rsidR="00703249">
        <w:rPr>
          <w:rFonts w:ascii="Arial Unicode MS" w:eastAsia="Arial Unicode MS" w:hAnsi="Arial Unicode MS" w:cs="Arial Unicode MS"/>
        </w:rPr>
        <w:t>s thereto</w:t>
      </w:r>
      <w:r>
        <w:rPr>
          <w:rFonts w:ascii="Arial Unicode MS" w:eastAsia="Arial Unicode MS" w:hAnsi="Arial Unicode MS" w:cs="Arial Unicode MS"/>
        </w:rPr>
        <w:t>.</w:t>
      </w:r>
    </w:p>
    <w:p w14:paraId="43419254" w14:textId="77777777" w:rsidR="0025514A" w:rsidRDefault="0025514A" w:rsidP="002A485D">
      <w:pPr>
        <w:ind w:right="851"/>
        <w:rPr>
          <w:rFonts w:ascii="Arial Unicode MS" w:eastAsia="Arial Unicode MS" w:hAnsi="Arial Unicode MS" w:cs="Arial Unicode MS"/>
        </w:rPr>
      </w:pPr>
    </w:p>
    <w:p w14:paraId="45978871" w14:textId="73C18B36" w:rsidR="0025514A" w:rsidRDefault="0025514A" w:rsidP="002A485D">
      <w:pPr>
        <w:ind w:right="851"/>
        <w:rPr>
          <w:rFonts w:ascii="Arial Unicode MS" w:eastAsia="Arial Unicode MS" w:hAnsi="Arial Unicode MS" w:cs="Arial Unicode MS"/>
        </w:rPr>
      </w:pPr>
      <w:r>
        <w:rPr>
          <w:rFonts w:ascii="Arial Unicode MS" w:eastAsia="Arial Unicode MS" w:hAnsi="Arial Unicode MS" w:cs="Arial Unicode MS"/>
        </w:rPr>
        <w:t>Com</w:t>
      </w:r>
      <w:r w:rsidR="00703249">
        <w:rPr>
          <w:rFonts w:ascii="Arial Unicode MS" w:eastAsia="Arial Unicode MS" w:hAnsi="Arial Unicode MS" w:cs="Arial Unicode MS"/>
        </w:rPr>
        <w:t>plainant has satisfied the second</w:t>
      </w:r>
      <w:r>
        <w:rPr>
          <w:rFonts w:ascii="Arial Unicode MS" w:eastAsia="Arial Unicode MS" w:hAnsi="Arial Unicode MS" w:cs="Arial Unicode MS"/>
        </w:rPr>
        <w:t xml:space="preserve"> element</w:t>
      </w:r>
      <w:r w:rsidRPr="00B87337">
        <w:rPr>
          <w:rFonts w:ascii="Arial Unicode MS" w:eastAsia="Arial Unicode MS" w:hAnsi="Arial Unicode MS" w:cs="Arial Unicode MS"/>
        </w:rPr>
        <w:t xml:space="preserve"> of</w:t>
      </w:r>
      <w:r>
        <w:rPr>
          <w:rFonts w:ascii="Arial Unicode MS" w:eastAsia="Arial Unicode MS" w:hAnsi="Arial Unicode MS" w:cs="Arial Unicode MS"/>
        </w:rPr>
        <w:t xml:space="preserve"> the</w:t>
      </w:r>
      <w:r w:rsidRPr="00B87337">
        <w:rPr>
          <w:rFonts w:ascii="Arial Unicode MS" w:eastAsia="Arial Unicode MS" w:hAnsi="Arial Unicode MS" w:cs="Arial Unicode MS"/>
        </w:rPr>
        <w:t xml:space="preserve"> </w:t>
      </w:r>
      <w:r w:rsidRPr="00B87337">
        <w:rPr>
          <w:rFonts w:ascii="Arial Unicode MS" w:eastAsia="Arial Unicode MS" w:hAnsi="Arial Unicode MS" w:cs="Arial Unicode MS" w:hint="eastAsia"/>
        </w:rPr>
        <w:t>Policy</w:t>
      </w:r>
      <w:r>
        <w:rPr>
          <w:rFonts w:ascii="Arial Unicode MS" w:eastAsia="Arial Unicode MS" w:hAnsi="Arial Unicode MS" w:cs="Arial Unicode MS"/>
        </w:rPr>
        <w:t>,</w:t>
      </w:r>
      <w:r w:rsidRPr="00B87337">
        <w:rPr>
          <w:rFonts w:ascii="Arial Unicode MS" w:eastAsia="Arial Unicode MS" w:hAnsi="Arial Unicode MS" w:cs="Arial Unicode MS" w:hint="eastAsia"/>
        </w:rPr>
        <w:t xml:space="preserve"> Paragraph 4(a)(i</w:t>
      </w:r>
      <w:r>
        <w:rPr>
          <w:rFonts w:ascii="Arial Unicode MS" w:eastAsia="Arial Unicode MS" w:hAnsi="Arial Unicode MS" w:cs="Arial Unicode MS"/>
        </w:rPr>
        <w:t>i</w:t>
      </w:r>
      <w:r w:rsidRPr="00B87337">
        <w:rPr>
          <w:rFonts w:ascii="Arial Unicode MS" w:eastAsia="Arial Unicode MS" w:hAnsi="Arial Unicode MS" w:cs="Arial Unicode MS" w:hint="eastAsia"/>
        </w:rPr>
        <w:t>)</w:t>
      </w:r>
      <w:r w:rsidRPr="00B87337">
        <w:rPr>
          <w:rFonts w:ascii="Arial Unicode MS" w:eastAsia="Arial Unicode MS" w:hAnsi="Arial Unicode MS" w:cs="Arial Unicode MS"/>
        </w:rPr>
        <w:t>.</w:t>
      </w:r>
    </w:p>
    <w:p w14:paraId="22BCBDD2" w14:textId="77777777" w:rsidR="00B87337" w:rsidRDefault="00B87337" w:rsidP="0025514A">
      <w:pPr>
        <w:ind w:left="0"/>
        <w:rPr>
          <w:rFonts w:ascii="Arial Unicode MS" w:eastAsia="Arial Unicode MS" w:hAnsi="Arial Unicode MS" w:cs="Arial Unicode MS"/>
        </w:rPr>
      </w:pPr>
    </w:p>
    <w:p w14:paraId="147A0E51" w14:textId="77777777" w:rsidR="00AA56C6" w:rsidRDefault="00AA56C6" w:rsidP="00AA56C6">
      <w:pPr>
        <w:pStyle w:val="Heading3"/>
        <w:rPr>
          <w:rFonts w:ascii="Arial Unicode MS" w:eastAsia="Arial Unicode MS" w:hAnsi="Arial Unicode MS" w:cs="Arial Unicode MS"/>
          <w:u w:val="single"/>
        </w:rPr>
      </w:pPr>
      <w:r>
        <w:rPr>
          <w:rFonts w:ascii="Arial Unicode MS" w:eastAsia="Arial Unicode MS" w:hAnsi="Arial Unicode MS" w:cs="Arial Unicode MS" w:hint="eastAsia"/>
          <w:u w:val="single"/>
        </w:rPr>
        <w:t>Registration and Use in Bad Faith</w:t>
      </w:r>
    </w:p>
    <w:p w14:paraId="2983FEE3" w14:textId="77777777" w:rsidR="00AA56C6" w:rsidRDefault="00AA56C6" w:rsidP="00AA56C6">
      <w:pPr>
        <w:rPr>
          <w:rFonts w:ascii="Arial Unicode MS" w:eastAsia="Arial Unicode MS" w:hAnsi="Arial Unicode MS" w:cs="Arial Unicode MS"/>
        </w:rPr>
      </w:pPr>
    </w:p>
    <w:p w14:paraId="4D1F3330" w14:textId="6C227600" w:rsidR="004369D4" w:rsidRDefault="004369D4" w:rsidP="00B638B8">
      <w:pPr>
        <w:rPr>
          <w:rFonts w:ascii="Arial Unicode MS" w:eastAsia="Arial Unicode MS" w:hAnsi="Arial Unicode MS" w:cs="Arial Unicode MS"/>
        </w:rPr>
      </w:pPr>
      <w:r>
        <w:rPr>
          <w:rFonts w:ascii="Arial Unicode MS" w:eastAsia="Arial Unicode MS" w:hAnsi="Arial Unicode MS" w:cs="Arial Unicode MS"/>
        </w:rPr>
        <w:t xml:space="preserve">For the reasons given above, among others, the Panel prefers the Complainant’s submissions and finds that the greater weight of the evidence reflects that </w:t>
      </w:r>
      <w:r w:rsidRPr="00D243B7">
        <w:rPr>
          <w:rFonts w:ascii="Arial Unicode MS" w:eastAsia="Arial Unicode MS" w:hAnsi="Arial Unicode MS" w:cs="Arial Unicode MS"/>
        </w:rPr>
        <w:t>Respondent</w:t>
      </w:r>
      <w:r w:rsidR="00796DB2">
        <w:rPr>
          <w:rFonts w:ascii="Arial Unicode MS" w:eastAsia="Arial Unicode MS" w:hAnsi="Arial Unicode MS" w:cs="Arial Unicode MS"/>
        </w:rPr>
        <w:t xml:space="preserve"> registered and is using</w:t>
      </w:r>
      <w:r>
        <w:rPr>
          <w:rFonts w:ascii="Arial Unicode MS" w:eastAsia="Arial Unicode MS" w:hAnsi="Arial Unicode MS" w:cs="Arial Unicode MS"/>
        </w:rPr>
        <w:t xml:space="preserve"> </w:t>
      </w:r>
      <w:r w:rsidRPr="00D243B7">
        <w:rPr>
          <w:rFonts w:ascii="Arial Unicode MS" w:eastAsia="Arial Unicode MS" w:hAnsi="Arial Unicode MS" w:cs="Arial Unicode MS"/>
        </w:rPr>
        <w:t xml:space="preserve">the </w:t>
      </w:r>
      <w:r>
        <w:rPr>
          <w:rFonts w:ascii="Arial Unicode MS" w:eastAsia="Arial Unicode MS" w:hAnsi="Arial Unicode MS" w:cs="Arial Unicode MS"/>
        </w:rPr>
        <w:t xml:space="preserve">Disputed Domain Name in bad faith, </w:t>
      </w:r>
      <w:r w:rsidRPr="00D243B7">
        <w:rPr>
          <w:rFonts w:ascii="Arial Unicode MS" w:eastAsia="Arial Unicode MS" w:hAnsi="Arial Unicode MS" w:cs="Arial Unicode MS"/>
        </w:rPr>
        <w:t>for the purpose of intentionally attempting t</w:t>
      </w:r>
      <w:r>
        <w:rPr>
          <w:rFonts w:ascii="Arial Unicode MS" w:eastAsia="Arial Unicode MS" w:hAnsi="Arial Unicode MS" w:cs="Arial Unicode MS"/>
        </w:rPr>
        <w:t>o divert, for commercial gain, i</w:t>
      </w:r>
      <w:r w:rsidRPr="00D243B7">
        <w:rPr>
          <w:rFonts w:ascii="Arial Unicode MS" w:eastAsia="Arial Unicode MS" w:hAnsi="Arial Unicode MS" w:cs="Arial Unicode MS"/>
        </w:rPr>
        <w:t>nternet users to Respondent’s website by creating a likelihood of confusion with Complainant’s ONTRACK marks as to the source, sponsorship, affiliation, and endorsement of the services offered through links on Respondent’s website</w:t>
      </w:r>
      <w:r w:rsidR="00241BFC">
        <w:rPr>
          <w:rFonts w:ascii="Arial Unicode MS" w:eastAsia="Arial Unicode MS" w:hAnsi="Arial Unicode MS" w:cs="Arial Unicode MS"/>
        </w:rPr>
        <w:t>, or to sell the Disputed Domain Name to Complainant for a price that far exceeds Respo</w:t>
      </w:r>
      <w:r w:rsidR="00050527">
        <w:rPr>
          <w:rFonts w:ascii="Arial Unicode MS" w:eastAsia="Arial Unicode MS" w:hAnsi="Arial Unicode MS" w:cs="Arial Unicode MS"/>
        </w:rPr>
        <w:t>ndent’s actual expenses, or bot</w:t>
      </w:r>
      <w:r w:rsidR="00241BFC">
        <w:rPr>
          <w:rFonts w:ascii="Arial Unicode MS" w:eastAsia="Arial Unicode MS" w:hAnsi="Arial Unicode MS" w:cs="Arial Unicode MS"/>
        </w:rPr>
        <w:t>h</w:t>
      </w:r>
      <w:r w:rsidRPr="00D243B7">
        <w:rPr>
          <w:rFonts w:ascii="Arial Unicode MS" w:eastAsia="Arial Unicode MS" w:hAnsi="Arial Unicode MS" w:cs="Arial Unicode MS"/>
        </w:rPr>
        <w:t>.</w:t>
      </w:r>
    </w:p>
    <w:p w14:paraId="0CA370ED" w14:textId="77777777" w:rsidR="004369D4" w:rsidRDefault="004369D4" w:rsidP="00B638B8">
      <w:pPr>
        <w:rPr>
          <w:rFonts w:ascii="Arial Unicode MS" w:eastAsia="Arial Unicode MS" w:hAnsi="Arial Unicode MS" w:cs="Arial Unicode MS"/>
        </w:rPr>
      </w:pPr>
    </w:p>
    <w:p w14:paraId="50DFE36F" w14:textId="0C2E668F" w:rsidR="00B638B8" w:rsidRPr="004369D4" w:rsidRDefault="004369D4" w:rsidP="004369D4">
      <w:pPr>
        <w:rPr>
          <w:rFonts w:ascii="Arial Unicode MS" w:eastAsia="Arial Unicode MS" w:hAnsi="Arial Unicode MS" w:cs="Arial Unicode MS"/>
        </w:rPr>
      </w:pPr>
      <w:r>
        <w:rPr>
          <w:rFonts w:ascii="Arial Unicode MS" w:eastAsia="Arial Unicode MS" w:hAnsi="Arial Unicode MS" w:cs="Arial Unicode MS"/>
        </w:rPr>
        <w:t>Com</w:t>
      </w:r>
      <w:r w:rsidR="00703249">
        <w:rPr>
          <w:rFonts w:ascii="Arial Unicode MS" w:eastAsia="Arial Unicode MS" w:hAnsi="Arial Unicode MS" w:cs="Arial Unicode MS"/>
        </w:rPr>
        <w:t>plainant has satisfied the third</w:t>
      </w:r>
      <w:r>
        <w:rPr>
          <w:rFonts w:ascii="Arial Unicode MS" w:eastAsia="Arial Unicode MS" w:hAnsi="Arial Unicode MS" w:cs="Arial Unicode MS"/>
        </w:rPr>
        <w:t xml:space="preserve"> element</w:t>
      </w:r>
      <w:r w:rsidRPr="00B87337">
        <w:rPr>
          <w:rFonts w:ascii="Arial Unicode MS" w:eastAsia="Arial Unicode MS" w:hAnsi="Arial Unicode MS" w:cs="Arial Unicode MS"/>
        </w:rPr>
        <w:t xml:space="preserve"> of</w:t>
      </w:r>
      <w:r>
        <w:rPr>
          <w:rFonts w:ascii="Arial Unicode MS" w:eastAsia="Arial Unicode MS" w:hAnsi="Arial Unicode MS" w:cs="Arial Unicode MS"/>
        </w:rPr>
        <w:t xml:space="preserve"> the</w:t>
      </w:r>
      <w:r w:rsidRPr="00B87337">
        <w:rPr>
          <w:rFonts w:ascii="Arial Unicode MS" w:eastAsia="Arial Unicode MS" w:hAnsi="Arial Unicode MS" w:cs="Arial Unicode MS"/>
        </w:rPr>
        <w:t xml:space="preserve"> </w:t>
      </w:r>
      <w:r w:rsidRPr="00B87337">
        <w:rPr>
          <w:rFonts w:ascii="Arial Unicode MS" w:eastAsia="Arial Unicode MS" w:hAnsi="Arial Unicode MS" w:cs="Arial Unicode MS" w:hint="eastAsia"/>
        </w:rPr>
        <w:t>Policy</w:t>
      </w:r>
      <w:r>
        <w:rPr>
          <w:rFonts w:ascii="Arial Unicode MS" w:eastAsia="Arial Unicode MS" w:hAnsi="Arial Unicode MS" w:cs="Arial Unicode MS"/>
        </w:rPr>
        <w:t>,</w:t>
      </w:r>
      <w:r w:rsidRPr="00B87337">
        <w:rPr>
          <w:rFonts w:ascii="Arial Unicode MS" w:eastAsia="Arial Unicode MS" w:hAnsi="Arial Unicode MS" w:cs="Arial Unicode MS" w:hint="eastAsia"/>
        </w:rPr>
        <w:t xml:space="preserve"> Paragraph 4(a)(i</w:t>
      </w:r>
      <w:r>
        <w:rPr>
          <w:rFonts w:ascii="Arial Unicode MS" w:eastAsia="Arial Unicode MS" w:hAnsi="Arial Unicode MS" w:cs="Arial Unicode MS"/>
        </w:rPr>
        <w:t>ii</w:t>
      </w:r>
      <w:r w:rsidRPr="00B87337">
        <w:rPr>
          <w:rFonts w:ascii="Arial Unicode MS" w:eastAsia="Arial Unicode MS" w:hAnsi="Arial Unicode MS" w:cs="Arial Unicode MS" w:hint="eastAsia"/>
        </w:rPr>
        <w:t>)</w:t>
      </w:r>
      <w:r w:rsidRPr="00B87337">
        <w:rPr>
          <w:rFonts w:ascii="Arial Unicode MS" w:eastAsia="Arial Unicode MS" w:hAnsi="Arial Unicode MS" w:cs="Arial Unicode MS"/>
        </w:rPr>
        <w:t>.</w:t>
      </w:r>
    </w:p>
    <w:p w14:paraId="79AC5F00" w14:textId="77777777" w:rsidR="00AA56C6" w:rsidRDefault="00AA56C6" w:rsidP="00AA56C6">
      <w:pPr>
        <w:rPr>
          <w:rFonts w:ascii="Arial Unicode MS" w:eastAsia="Arial Unicode MS" w:hAnsi="Arial Unicode MS" w:cs="Arial Unicode MS"/>
        </w:rPr>
      </w:pPr>
    </w:p>
    <w:p w14:paraId="64C584C6" w14:textId="77777777" w:rsidR="00AA56C6" w:rsidRDefault="00AA56C6" w:rsidP="00AA56C6">
      <w:pPr>
        <w:pStyle w:val="Heading2"/>
        <w:rPr>
          <w:rFonts w:ascii="Arial Unicode MS" w:eastAsia="Arial Unicode MS" w:hAnsi="Arial Unicode MS" w:cs="Arial Unicode MS"/>
        </w:rPr>
      </w:pPr>
      <w:r>
        <w:rPr>
          <w:rFonts w:ascii="Arial Unicode MS" w:eastAsia="Arial Unicode MS" w:hAnsi="Arial Unicode MS" w:cs="Arial Unicode MS" w:hint="eastAsia"/>
        </w:rPr>
        <w:t>DECISION</w:t>
      </w:r>
    </w:p>
    <w:p w14:paraId="088390DA" w14:textId="341E66B4" w:rsidR="00AA56C6" w:rsidRDefault="00AA56C6" w:rsidP="00AA56C6">
      <w:pPr>
        <w:rPr>
          <w:rFonts w:ascii="Arial Unicode MS" w:eastAsia="Arial Unicode MS" w:hAnsi="Arial Unicode MS" w:cs="Arial Unicode MS"/>
        </w:rPr>
      </w:pPr>
      <w:r>
        <w:rPr>
          <w:rFonts w:ascii="Arial Unicode MS" w:eastAsia="Arial Unicode MS" w:hAnsi="Arial Unicode MS" w:cs="Arial Unicode MS" w:hint="eastAsia"/>
        </w:rPr>
        <w:t xml:space="preserve">Having established all three elements required under the ICANN Policy, the Panel concludes that relief </w:t>
      </w:r>
      <w:r w:rsidRPr="00703249">
        <w:rPr>
          <w:rFonts w:ascii="Arial Unicode MS" w:eastAsia="Arial Unicode MS" w:hAnsi="Arial Unicode MS" w:cs="Arial Unicode MS" w:hint="eastAsia"/>
        </w:rPr>
        <w:t xml:space="preserve">shall be </w:t>
      </w:r>
      <w:r w:rsidRPr="00703249">
        <w:rPr>
          <w:rFonts w:ascii="Arial Unicode MS" w:eastAsia="Arial Unicode MS" w:hAnsi="Arial Unicode MS" w:cs="Arial Unicode MS" w:hint="eastAsia"/>
          <w:b/>
          <w:bCs/>
        </w:rPr>
        <w:t>GRANTED</w:t>
      </w:r>
      <w:r w:rsidRPr="00703249">
        <w:rPr>
          <w:rFonts w:ascii="Arial Unicode MS" w:eastAsia="Arial Unicode MS" w:hAnsi="Arial Unicode MS" w:cs="Arial Unicode MS" w:hint="eastAsia"/>
        </w:rPr>
        <w:t>.</w:t>
      </w:r>
    </w:p>
    <w:p w14:paraId="3A58A468" w14:textId="77777777" w:rsidR="00AA56C6" w:rsidRDefault="00AA56C6" w:rsidP="00AA56C6">
      <w:pPr>
        <w:rPr>
          <w:rFonts w:ascii="Arial Unicode MS" w:eastAsia="Arial Unicode MS" w:hAnsi="Arial Unicode MS" w:cs="Arial Unicode MS"/>
        </w:rPr>
      </w:pPr>
    </w:p>
    <w:p w14:paraId="75A7FFDF" w14:textId="039764C7" w:rsidR="00AA56C6" w:rsidRDefault="00AA56C6" w:rsidP="00AA56C6">
      <w:pPr>
        <w:rPr>
          <w:rFonts w:ascii="Arial Unicode MS" w:eastAsia="Arial Unicode MS" w:hAnsi="Arial Unicode MS" w:cs="Arial Unicode MS"/>
        </w:rPr>
      </w:pPr>
      <w:r w:rsidRPr="00703249">
        <w:rPr>
          <w:rFonts w:ascii="Arial Unicode MS" w:eastAsia="Arial Unicode MS" w:hAnsi="Arial Unicode MS" w:cs="Arial Unicode MS" w:hint="eastAsia"/>
        </w:rPr>
        <w:t>Accordingly, it is Ordered that the</w:t>
      </w:r>
      <w:r w:rsidRPr="00703249">
        <w:rPr>
          <w:rFonts w:ascii="Arial Unicode MS" w:eastAsia="Arial Unicode MS" w:hAnsi="Arial Unicode MS" w:cs="Arial Unicode MS" w:hint="eastAsia"/>
          <w:b/>
        </w:rPr>
        <w:t xml:space="preserve"> </w:t>
      </w:r>
      <w:r w:rsidR="00CC2C1C" w:rsidRPr="00703249">
        <w:rPr>
          <w:rFonts w:ascii="Arial Unicode MS" w:eastAsia="Arial Unicode MS" w:hAnsi="Arial Unicode MS" w:cs="Arial Unicode MS"/>
          <w:b/>
        </w:rPr>
        <w:t>&lt;ontrackinvestments.com&gt;</w:t>
      </w:r>
      <w:r w:rsidRPr="00703249">
        <w:rPr>
          <w:rFonts w:ascii="Arial Unicode MS" w:eastAsia="Arial Unicode MS" w:hAnsi="Arial Unicode MS" w:cs="Arial Unicode MS" w:hint="eastAsia"/>
          <w:b/>
        </w:rPr>
        <w:t xml:space="preserve"> </w:t>
      </w:r>
      <w:r w:rsidRPr="00703249">
        <w:rPr>
          <w:rFonts w:ascii="Arial Unicode MS" w:eastAsia="Arial Unicode MS" w:hAnsi="Arial Unicode MS" w:cs="Arial Unicode MS" w:hint="eastAsia"/>
        </w:rPr>
        <w:t xml:space="preserve">domain name be </w:t>
      </w:r>
      <w:r w:rsidRPr="00703249">
        <w:rPr>
          <w:rFonts w:ascii="Arial Unicode MS" w:eastAsia="Arial Unicode MS" w:hAnsi="Arial Unicode MS" w:cs="Arial Unicode MS" w:hint="eastAsia"/>
          <w:b/>
          <w:bCs/>
        </w:rPr>
        <w:t>TRANSFERRED</w:t>
      </w:r>
      <w:r w:rsidRPr="00703249">
        <w:rPr>
          <w:rFonts w:ascii="Arial Unicode MS" w:eastAsia="Arial Unicode MS" w:hAnsi="Arial Unicode MS" w:cs="Arial Unicode MS" w:hint="eastAsia"/>
        </w:rPr>
        <w:t xml:space="preserve"> from Respondent to Complainant.</w:t>
      </w:r>
    </w:p>
    <w:p w14:paraId="491002E6" w14:textId="77777777" w:rsidR="00AA56C6" w:rsidRDefault="00AA56C6" w:rsidP="00AA56C6">
      <w:pPr>
        <w:rPr>
          <w:rFonts w:ascii="Arial Unicode MS" w:eastAsia="Arial Unicode MS" w:hAnsi="Arial Unicode MS" w:cs="Arial Unicode MS"/>
        </w:rPr>
      </w:pPr>
    </w:p>
    <w:p w14:paraId="064C192F" w14:textId="77777777" w:rsidR="00AA56C6" w:rsidRDefault="00AA56C6" w:rsidP="00AA56C6">
      <w:pPr>
        <w:ind w:right="720"/>
        <w:jc w:val="cente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w:t>
      </w:r>
    </w:p>
    <w:p w14:paraId="306EDB92" w14:textId="77777777" w:rsidR="00AA56C6" w:rsidRDefault="00AA56C6" w:rsidP="00AA56C6">
      <w:pPr>
        <w:ind w:left="0"/>
        <w:jc w:val="center"/>
        <w:rPr>
          <w:rFonts w:ascii="Arial Unicode MS" w:eastAsia="Arial Unicode MS" w:hAnsi="Arial Unicode MS" w:cs="Arial Unicode MS"/>
        </w:rPr>
      </w:pPr>
    </w:p>
    <w:p w14:paraId="27EA2C0F" w14:textId="77777777" w:rsidR="00AA56C6" w:rsidRDefault="00AA56C6" w:rsidP="00AA56C6">
      <w:pPr>
        <w:ind w:left="0"/>
        <w:rPr>
          <w:rFonts w:ascii="Arial Unicode MS" w:eastAsia="Arial Unicode MS" w:hAnsi="Arial Unicode MS" w:cs="Arial Unicode MS"/>
        </w:rPr>
      </w:pPr>
    </w:p>
    <w:p w14:paraId="5DA901E1" w14:textId="3E2B39AB" w:rsidR="00AA56C6" w:rsidRPr="00703249" w:rsidRDefault="00703249" w:rsidP="00AA56C6">
      <w:pPr>
        <w:ind w:left="0"/>
        <w:jc w:val="center"/>
        <w:rPr>
          <w:rFonts w:ascii="Arial Unicode MS" w:eastAsia="Arial Unicode MS" w:hAnsi="Arial Unicode MS" w:cs="Arial Unicode MS"/>
        </w:rPr>
      </w:pPr>
      <w:r w:rsidRPr="00703249">
        <w:rPr>
          <w:rFonts w:ascii="Arial Unicode MS" w:eastAsia="Arial Unicode MS" w:hAnsi="Arial Unicode MS" w:cs="Arial Unicode MS" w:hint="eastAsia"/>
        </w:rPr>
        <w:t>David L.</w:t>
      </w:r>
      <w:r w:rsidRPr="00703249">
        <w:rPr>
          <w:rFonts w:ascii="Arial Unicode MS" w:eastAsia="Arial Unicode MS" w:hAnsi="Arial Unicode MS" w:cs="Arial Unicode MS"/>
        </w:rPr>
        <w:t xml:space="preserve"> </w:t>
      </w:r>
      <w:proofErr w:type="spellStart"/>
      <w:r w:rsidRPr="00703249">
        <w:rPr>
          <w:rFonts w:ascii="Arial Unicode MS" w:eastAsia="Arial Unicode MS" w:hAnsi="Arial Unicode MS" w:cs="Arial Unicode MS"/>
        </w:rPr>
        <w:t>Kreider</w:t>
      </w:r>
      <w:proofErr w:type="spellEnd"/>
      <w:r w:rsidR="00AA56C6" w:rsidRPr="00703249">
        <w:rPr>
          <w:rFonts w:ascii="Arial Unicode MS" w:eastAsia="Arial Unicode MS" w:hAnsi="Arial Unicode MS" w:cs="Arial Unicode MS" w:hint="eastAsia"/>
        </w:rPr>
        <w:t>, Panelist</w:t>
      </w:r>
    </w:p>
    <w:p w14:paraId="37BA0B0D" w14:textId="5647D987" w:rsidR="00AA56C6" w:rsidRDefault="00AA56C6" w:rsidP="00AA56C6">
      <w:pPr>
        <w:ind w:left="0"/>
        <w:jc w:val="center"/>
        <w:rPr>
          <w:rFonts w:ascii="Arial Unicode MS" w:eastAsia="Arial Unicode MS" w:hAnsi="Arial Unicode MS" w:cs="Arial Unicode MS"/>
        </w:rPr>
      </w:pPr>
      <w:r w:rsidRPr="00703249">
        <w:rPr>
          <w:rFonts w:ascii="Arial Unicode MS" w:eastAsia="Arial Unicode MS" w:hAnsi="Arial Unicode MS" w:cs="Arial Unicode MS" w:hint="eastAsia"/>
        </w:rPr>
        <w:t xml:space="preserve">Dated:  </w:t>
      </w:r>
      <w:r w:rsidR="00C9015C">
        <w:rPr>
          <w:rFonts w:ascii="Arial Unicode MS" w:eastAsia="Arial Unicode MS" w:hAnsi="Arial Unicode MS" w:cs="Arial Unicode MS" w:hint="eastAsia"/>
        </w:rPr>
        <w:t>December 15</w:t>
      </w:r>
      <w:r w:rsidR="00703249" w:rsidRPr="00703249">
        <w:rPr>
          <w:rFonts w:ascii="Arial Unicode MS" w:eastAsia="Arial Unicode MS" w:hAnsi="Arial Unicode MS" w:cs="Arial Unicode MS" w:hint="eastAsia"/>
        </w:rPr>
        <w:t>, 2017</w:t>
      </w:r>
    </w:p>
    <w:p w14:paraId="7746C44A" w14:textId="77777777" w:rsidR="00AA56C6" w:rsidRDefault="00AA56C6" w:rsidP="00AA56C6">
      <w:pPr>
        <w:rPr>
          <w:rFonts w:ascii="Arial Unicode MS" w:eastAsia="Arial Unicode MS" w:hAnsi="Arial Unicode MS" w:cs="Arial Unicode MS"/>
        </w:rPr>
      </w:pPr>
    </w:p>
    <w:p w14:paraId="70E55187" w14:textId="77777777" w:rsidR="009D37D3" w:rsidRPr="00AA56C6" w:rsidRDefault="009D37D3" w:rsidP="00AA56C6">
      <w:pPr>
        <w:rPr>
          <w:rFonts w:eastAsia="Arial Unicode MS"/>
        </w:rPr>
      </w:pPr>
    </w:p>
    <w:sectPr w:rsidR="009D37D3" w:rsidRPr="00AA56C6" w:rsidSect="008B5835">
      <w:headerReference w:type="default" r:id="rId7"/>
      <w:footerReference w:type="default" r:id="rId8"/>
      <w:headerReference w:type="first" r:id="rId9"/>
      <w:pgSz w:w="12240" w:h="15840" w:code="1"/>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F8E5" w14:textId="77777777" w:rsidR="00603CE2" w:rsidRDefault="00603CE2">
      <w:r>
        <w:separator/>
      </w:r>
    </w:p>
  </w:endnote>
  <w:endnote w:type="continuationSeparator" w:id="0">
    <w:p w14:paraId="75160DDE" w14:textId="77777777" w:rsidR="00603CE2" w:rsidRDefault="006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CCA5" w14:textId="77777777" w:rsidR="003D2F79" w:rsidRDefault="003D2F79">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67C6" w14:textId="77777777" w:rsidR="00603CE2" w:rsidRDefault="00603CE2">
      <w:r>
        <w:separator/>
      </w:r>
    </w:p>
  </w:footnote>
  <w:footnote w:type="continuationSeparator" w:id="0">
    <w:p w14:paraId="3740F552" w14:textId="77777777" w:rsidR="00603CE2" w:rsidRDefault="00603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91AA" w14:textId="77777777" w:rsidR="003D2F79" w:rsidRDefault="003D2F79">
    <w:pPr>
      <w:pStyle w:val="Header"/>
      <w:ind w:left="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AF4A" w14:textId="25E52E05" w:rsidR="003D2F79" w:rsidRDefault="005D2599">
    <w:pPr>
      <w:pStyle w:val="Header"/>
      <w:ind w:left="0"/>
      <w:jc w:val="center"/>
    </w:pPr>
    <w:r>
      <w:rPr>
        <w:noProof/>
        <w:lang w:val="en-GB" w:eastAsia="zh-CN"/>
      </w:rPr>
      <w:drawing>
        <wp:inline distT="0" distB="0" distL="0" distR="0" wp14:anchorId="7333C857" wp14:editId="3822B0CB">
          <wp:extent cx="2855595" cy="815975"/>
          <wp:effectExtent l="0" t="0" r="0" b="0"/>
          <wp:docPr id="1" name="Picture 1" descr="Forum_Logo JPG letter (300x8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Logo JPG letter (300x86)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8159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7AD4"/>
    <w:multiLevelType w:val="hybridMultilevel"/>
    <w:tmpl w:val="F4225F7C"/>
    <w:lvl w:ilvl="0" w:tplc="44A00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6A47F9"/>
    <w:multiLevelType w:val="hybridMultilevel"/>
    <w:tmpl w:val="F78C451C"/>
    <w:lvl w:ilvl="0" w:tplc="04090019">
      <w:start w:val="1"/>
      <w:numFmt w:val="lowerLetter"/>
      <w:lvlText w:val="%1."/>
      <w:lvlJc w:val="left"/>
      <w:pPr>
        <w:ind w:left="1440" w:hanging="360"/>
      </w:pPr>
    </w:lvl>
    <w:lvl w:ilvl="1" w:tplc="AF6EBCE8">
      <w:start w:val="1"/>
      <w:numFmt w:val="lowerLetter"/>
      <w:lvlText w:val="%2."/>
      <w:lvlJc w:val="left"/>
      <w:pPr>
        <w:ind w:left="2160" w:hanging="360"/>
      </w:pPr>
      <w:rPr>
        <w:rFonts w:ascii="Times New Roman" w:hAnsi="Times New Roman" w:cs="Times New Roman" w:hint="default"/>
        <w:b w:val="0"/>
        <w:color w:val="000000" w:themeColor="text1"/>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7A1500"/>
    <w:multiLevelType w:val="hybridMultilevel"/>
    <w:tmpl w:val="9BCEDF06"/>
    <w:lvl w:ilvl="0" w:tplc="85C42338">
      <w:start w:val="1"/>
      <w:numFmt w:val="upperLetter"/>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3DA5FBE"/>
    <w:multiLevelType w:val="hybridMultilevel"/>
    <w:tmpl w:val="5D0C1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5A63FD"/>
    <w:multiLevelType w:val="hybridMultilevel"/>
    <w:tmpl w:val="463255FA"/>
    <w:lvl w:ilvl="0" w:tplc="CC86BD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5"/>
    <w:rsid w:val="000502D6"/>
    <w:rsid w:val="00050527"/>
    <w:rsid w:val="00063E66"/>
    <w:rsid w:val="00086546"/>
    <w:rsid w:val="000A0AD3"/>
    <w:rsid w:val="000B1B34"/>
    <w:rsid w:val="000B7A53"/>
    <w:rsid w:val="000D5FAE"/>
    <w:rsid w:val="000F7A0E"/>
    <w:rsid w:val="00101619"/>
    <w:rsid w:val="001772DF"/>
    <w:rsid w:val="001A7243"/>
    <w:rsid w:val="001B2053"/>
    <w:rsid w:val="001B2E73"/>
    <w:rsid w:val="002158E2"/>
    <w:rsid w:val="00230DC1"/>
    <w:rsid w:val="002365C5"/>
    <w:rsid w:val="00241BFC"/>
    <w:rsid w:val="00253940"/>
    <w:rsid w:val="0025514A"/>
    <w:rsid w:val="00272FBF"/>
    <w:rsid w:val="002A485D"/>
    <w:rsid w:val="002D4CCF"/>
    <w:rsid w:val="002E5DF9"/>
    <w:rsid w:val="00355DE7"/>
    <w:rsid w:val="0038450A"/>
    <w:rsid w:val="003D2F79"/>
    <w:rsid w:val="00400FD2"/>
    <w:rsid w:val="004369D4"/>
    <w:rsid w:val="00443DDE"/>
    <w:rsid w:val="0045541A"/>
    <w:rsid w:val="004A4DF3"/>
    <w:rsid w:val="00520AF9"/>
    <w:rsid w:val="0053722E"/>
    <w:rsid w:val="00542CE7"/>
    <w:rsid w:val="005473A8"/>
    <w:rsid w:val="00560207"/>
    <w:rsid w:val="00562B21"/>
    <w:rsid w:val="005A4FE4"/>
    <w:rsid w:val="005D2599"/>
    <w:rsid w:val="00603CE2"/>
    <w:rsid w:val="00605A9E"/>
    <w:rsid w:val="00616F44"/>
    <w:rsid w:val="0064568B"/>
    <w:rsid w:val="00666D43"/>
    <w:rsid w:val="00672DDD"/>
    <w:rsid w:val="006A15D9"/>
    <w:rsid w:val="006C3B7E"/>
    <w:rsid w:val="006D2C46"/>
    <w:rsid w:val="006D5C74"/>
    <w:rsid w:val="006E73F9"/>
    <w:rsid w:val="00703249"/>
    <w:rsid w:val="00707DEE"/>
    <w:rsid w:val="007128E0"/>
    <w:rsid w:val="00722E9B"/>
    <w:rsid w:val="00740C14"/>
    <w:rsid w:val="00796DB2"/>
    <w:rsid w:val="007A6F22"/>
    <w:rsid w:val="007C0F10"/>
    <w:rsid w:val="007E55ED"/>
    <w:rsid w:val="007F5333"/>
    <w:rsid w:val="008255D5"/>
    <w:rsid w:val="00836A7C"/>
    <w:rsid w:val="0086771F"/>
    <w:rsid w:val="008754F0"/>
    <w:rsid w:val="00886403"/>
    <w:rsid w:val="0088679E"/>
    <w:rsid w:val="0089022A"/>
    <w:rsid w:val="008B5835"/>
    <w:rsid w:val="008D2E07"/>
    <w:rsid w:val="008D74BC"/>
    <w:rsid w:val="008D7BD6"/>
    <w:rsid w:val="00917306"/>
    <w:rsid w:val="009D37D3"/>
    <w:rsid w:val="009E06C5"/>
    <w:rsid w:val="009E1BC7"/>
    <w:rsid w:val="00A2029A"/>
    <w:rsid w:val="00A20B8E"/>
    <w:rsid w:val="00A21EEF"/>
    <w:rsid w:val="00A90701"/>
    <w:rsid w:val="00A95703"/>
    <w:rsid w:val="00A95B03"/>
    <w:rsid w:val="00AA25D1"/>
    <w:rsid w:val="00AA56C6"/>
    <w:rsid w:val="00AD1462"/>
    <w:rsid w:val="00AE2B4E"/>
    <w:rsid w:val="00AF3586"/>
    <w:rsid w:val="00AF4AE2"/>
    <w:rsid w:val="00B02B82"/>
    <w:rsid w:val="00B0676C"/>
    <w:rsid w:val="00B638B8"/>
    <w:rsid w:val="00B8008A"/>
    <w:rsid w:val="00B87337"/>
    <w:rsid w:val="00B875B7"/>
    <w:rsid w:val="00BB1660"/>
    <w:rsid w:val="00BD095F"/>
    <w:rsid w:val="00BD6B14"/>
    <w:rsid w:val="00C75FFD"/>
    <w:rsid w:val="00C9015C"/>
    <w:rsid w:val="00CC2C1C"/>
    <w:rsid w:val="00CD619C"/>
    <w:rsid w:val="00CF2033"/>
    <w:rsid w:val="00D24294"/>
    <w:rsid w:val="00D243B7"/>
    <w:rsid w:val="00DB15C3"/>
    <w:rsid w:val="00DB4D5D"/>
    <w:rsid w:val="00DB7476"/>
    <w:rsid w:val="00DD0CEB"/>
    <w:rsid w:val="00DD24E8"/>
    <w:rsid w:val="00DF25F7"/>
    <w:rsid w:val="00E167B2"/>
    <w:rsid w:val="00E22C40"/>
    <w:rsid w:val="00E32BF9"/>
    <w:rsid w:val="00E56542"/>
    <w:rsid w:val="00E63B43"/>
    <w:rsid w:val="00E7597E"/>
    <w:rsid w:val="00E80E49"/>
    <w:rsid w:val="00E839FF"/>
    <w:rsid w:val="00EA6408"/>
    <w:rsid w:val="00EC2DAC"/>
    <w:rsid w:val="00EE038C"/>
    <w:rsid w:val="00F677AE"/>
    <w:rsid w:val="00F8183D"/>
    <w:rsid w:val="00F90BB3"/>
    <w:rsid w:val="00FC0257"/>
    <w:rsid w:val="00FC78C8"/>
    <w:rsid w:val="00FE42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CE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5835"/>
    <w:pPr>
      <w:ind w:left="720"/>
    </w:pPr>
    <w:rPr>
      <w:sz w:val="24"/>
      <w:szCs w:val="24"/>
      <w:lang w:val="en-US" w:eastAsia="en-US"/>
    </w:rPr>
  </w:style>
  <w:style w:type="paragraph" w:styleId="Heading1">
    <w:name w:val="heading 1"/>
    <w:basedOn w:val="Normal"/>
    <w:next w:val="Normal"/>
    <w:link w:val="Heading1Char"/>
    <w:qFormat/>
    <w:rsid w:val="008B5835"/>
    <w:pPr>
      <w:keepNext/>
      <w:jc w:val="center"/>
      <w:outlineLvl w:val="0"/>
    </w:pPr>
    <w:rPr>
      <w:b/>
      <w:bCs/>
    </w:rPr>
  </w:style>
  <w:style w:type="paragraph" w:styleId="Heading2">
    <w:name w:val="heading 2"/>
    <w:basedOn w:val="Normal"/>
    <w:next w:val="Normal"/>
    <w:link w:val="Heading2Char"/>
    <w:qFormat/>
    <w:rsid w:val="008B5835"/>
    <w:pPr>
      <w:keepNext/>
      <w:ind w:left="0"/>
      <w:outlineLvl w:val="1"/>
    </w:pPr>
    <w:rPr>
      <w:b/>
      <w:bCs/>
    </w:rPr>
  </w:style>
  <w:style w:type="paragraph" w:styleId="Heading3">
    <w:name w:val="heading 3"/>
    <w:basedOn w:val="Normal"/>
    <w:next w:val="Normal"/>
    <w:link w:val="Heading3Char"/>
    <w:qFormat/>
    <w:rsid w:val="008B583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56C6"/>
    <w:rPr>
      <w:b/>
      <w:bCs/>
      <w:sz w:val="24"/>
      <w:szCs w:val="24"/>
      <w:lang w:val="en-US" w:eastAsia="en-US" w:bidi="ar-SA"/>
    </w:rPr>
  </w:style>
  <w:style w:type="character" w:customStyle="1" w:styleId="Heading2Char">
    <w:name w:val="Heading 2 Char"/>
    <w:link w:val="Heading2"/>
    <w:locked/>
    <w:rsid w:val="00AA56C6"/>
    <w:rPr>
      <w:b/>
      <w:bCs/>
      <w:sz w:val="24"/>
      <w:szCs w:val="24"/>
      <w:lang w:val="en-US" w:eastAsia="en-US" w:bidi="ar-SA"/>
    </w:rPr>
  </w:style>
  <w:style w:type="paragraph" w:styleId="Header">
    <w:name w:val="header"/>
    <w:basedOn w:val="Normal"/>
    <w:rsid w:val="006E73F9"/>
    <w:pPr>
      <w:tabs>
        <w:tab w:val="center" w:pos="4320"/>
        <w:tab w:val="right" w:pos="8640"/>
      </w:tabs>
    </w:pPr>
  </w:style>
  <w:style w:type="paragraph" w:styleId="Footer">
    <w:name w:val="footer"/>
    <w:basedOn w:val="Normal"/>
    <w:rsid w:val="006E73F9"/>
    <w:pPr>
      <w:tabs>
        <w:tab w:val="center" w:pos="4320"/>
        <w:tab w:val="right" w:pos="8640"/>
      </w:tabs>
    </w:pPr>
  </w:style>
  <w:style w:type="character" w:customStyle="1" w:styleId="Heading3Char">
    <w:name w:val="Heading 3 Char"/>
    <w:link w:val="Heading3"/>
    <w:locked/>
    <w:rsid w:val="00AA56C6"/>
    <w:rPr>
      <w:b/>
      <w:bCs/>
      <w:sz w:val="24"/>
      <w:szCs w:val="24"/>
      <w:lang w:val="en-US" w:eastAsia="en-US" w:bidi="ar-SA"/>
    </w:rPr>
  </w:style>
  <w:style w:type="paragraph" w:customStyle="1" w:styleId="msolistparagraph0">
    <w:name w:val="msolistparagraph"/>
    <w:basedOn w:val="Normal"/>
    <w:rsid w:val="00AA56C6"/>
    <w:pPr>
      <w:contextualSpacing/>
    </w:pPr>
  </w:style>
  <w:style w:type="paragraph" w:styleId="ListParagraph">
    <w:name w:val="List Paragraph"/>
    <w:basedOn w:val="Normal"/>
    <w:uiPriority w:val="34"/>
    <w:qFormat/>
    <w:rsid w:val="00E32BF9"/>
    <w:pPr>
      <w:contextualSpacing/>
    </w:pPr>
  </w:style>
  <w:style w:type="paragraph" w:styleId="BodyTextIndent">
    <w:name w:val="Body Text Indent"/>
    <w:basedOn w:val="Normal"/>
    <w:link w:val="BodyTextIndentChar"/>
    <w:rsid w:val="00E32BF9"/>
    <w:pPr>
      <w:ind w:left="1440" w:hanging="720"/>
    </w:pPr>
    <w:rPr>
      <w:i/>
      <w:iCs/>
      <w:lang w:val="x-none" w:eastAsia="x-none"/>
    </w:rPr>
  </w:style>
  <w:style w:type="character" w:customStyle="1" w:styleId="BodyTextIndentChar">
    <w:name w:val="Body Text Indent Char"/>
    <w:basedOn w:val="DefaultParagraphFont"/>
    <w:link w:val="BodyTextIndent"/>
    <w:rsid w:val="00E32BF9"/>
    <w:rPr>
      <w:i/>
      <w:iCs/>
      <w:sz w:val="24"/>
      <w:szCs w:val="24"/>
      <w:lang w:val="x-none" w:eastAsia="x-none"/>
    </w:rPr>
  </w:style>
  <w:style w:type="paragraph" w:styleId="BodyTextIndent2">
    <w:name w:val="Body Text Indent 2"/>
    <w:basedOn w:val="Normal"/>
    <w:link w:val="BodyTextIndent2Char"/>
    <w:rsid w:val="00E32BF9"/>
    <w:pPr>
      <w:tabs>
        <w:tab w:val="left" w:pos="1440"/>
      </w:tabs>
    </w:pPr>
  </w:style>
  <w:style w:type="character" w:customStyle="1" w:styleId="BodyTextIndent2Char">
    <w:name w:val="Body Text Indent 2 Char"/>
    <w:basedOn w:val="DefaultParagraphFont"/>
    <w:link w:val="BodyTextIndent2"/>
    <w:rsid w:val="00E32BF9"/>
    <w:rPr>
      <w:sz w:val="24"/>
      <w:szCs w:val="24"/>
      <w:lang w:val="en-US" w:eastAsia="en-US"/>
    </w:rPr>
  </w:style>
  <w:style w:type="character" w:styleId="Hyperlink">
    <w:name w:val="Hyperlink"/>
    <w:rsid w:val="00E32BF9"/>
    <w:rPr>
      <w:color w:val="0000FF"/>
      <w:u w:val="single"/>
    </w:rPr>
  </w:style>
  <w:style w:type="paragraph" w:styleId="NormalWeb">
    <w:name w:val="Normal (Web)"/>
    <w:basedOn w:val="Normal"/>
    <w:uiPriority w:val="99"/>
    <w:unhideWhenUsed/>
    <w:rsid w:val="00605A9E"/>
    <w:pPr>
      <w:spacing w:after="240" w:line="276" w:lineRule="auto"/>
      <w:ind w:left="0"/>
    </w:pPr>
    <w:rPr>
      <w:rFonts w:eastAsiaTheme="minorHAnsi"/>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30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4339</Words>
  <Characters>24734</Characters>
  <Application>Microsoft Macintosh Word</Application>
  <DocSecurity>0</DocSecurity>
  <Lines>206</Lines>
  <Paragraphs>58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NATIONAL ARBITRATION FORUM</vt:lpstr>
      <vt:lpstr/>
      <vt:lpstr>DECISION</vt:lpstr>
      <vt:lpstr>    </vt:lpstr>
      <vt:lpstr>    PARTIES</vt:lpstr>
      <vt:lpstr>    PANEL</vt:lpstr>
      <vt:lpstr>    PROCEDURAL HISTORY</vt:lpstr>
      <vt:lpstr>    RELIEF SOUGHT</vt:lpstr>
      <vt:lpstr>    PARTIES' CONTENTIONS</vt:lpstr>
      <vt:lpstr>    FINDINGS</vt:lpstr>
      <vt:lpstr>    DISCUSSION</vt:lpstr>
      <vt:lpstr>        Identical and/or Confusingly Similar</vt:lpstr>
      <vt:lpstr>        Rights or Legitimate Interests</vt:lpstr>
      <vt:lpstr>        Registration and Use in Bad Faith</vt:lpstr>
      <vt:lpstr>    DECISION</vt:lpstr>
    </vt:vector>
  </TitlesOfParts>
  <Company>NAF</Company>
  <LinksUpToDate>false</LinksUpToDate>
  <CharactersWithSpaces>29015</CharactersWithSpaces>
  <SharedDoc>false</SharedDoc>
  <HLinks>
    <vt:vector size="6" baseType="variant">
      <vt:variant>
        <vt:i4>393253</vt:i4>
      </vt:variant>
      <vt:variant>
        <vt:i4>9165</vt:i4>
      </vt:variant>
      <vt:variant>
        <vt:i4>1025</vt:i4>
      </vt:variant>
      <vt:variant>
        <vt:i4>1</vt:i4>
      </vt:variant>
      <vt:variant>
        <vt:lpwstr>Forum_Logo JPG letter (300x86)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ARBITRATION FORUM</dc:title>
  <dc:subject/>
  <dc:creator>Eli Pasmanter</dc:creator>
  <cp:keywords/>
  <dc:description/>
  <cp:lastModifiedBy>Microsoft account</cp:lastModifiedBy>
  <cp:revision>2</cp:revision>
  <dcterms:created xsi:type="dcterms:W3CDTF">2017-12-15T06:53:00Z</dcterms:created>
  <dcterms:modified xsi:type="dcterms:W3CDTF">2017-12-15T06:53:00Z</dcterms:modified>
</cp:coreProperties>
</file>